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  <w:r w:rsidRPr="00DA7D48">
        <w:rPr>
          <w:sz w:val="28"/>
          <w:szCs w:val="28"/>
          <w:lang w:eastAsia="ru-RU"/>
        </w:rPr>
        <w:t xml:space="preserve">МИНИСТЕРСТВО ОБРАЗОВАНИЯ И НАУКИ АЛТАЙСКОГО КРАЯ </w:t>
      </w: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  <w:r w:rsidRPr="00DA7D48">
        <w:rPr>
          <w:sz w:val="28"/>
          <w:szCs w:val="28"/>
          <w:lang w:eastAsia="ru-RU"/>
        </w:rPr>
        <w:t>КГБ ПОУ «ПРОФЕССИОНАЛЬНЫЙ ЛИЦЕЙ НЕМЕЦКОГО НАЦИОНАЛЬНОГО РАЙОНА»</w:t>
      </w: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jc w:val="center"/>
        <w:rPr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40"/>
        <w:ind w:left="360"/>
        <w:jc w:val="center"/>
        <w:rPr>
          <w:b/>
          <w:sz w:val="28"/>
          <w:szCs w:val="28"/>
          <w:lang w:eastAsia="ru-RU"/>
        </w:rPr>
      </w:pPr>
      <w:r w:rsidRPr="00DA7D48">
        <w:rPr>
          <w:b/>
          <w:sz w:val="28"/>
          <w:szCs w:val="28"/>
          <w:lang w:eastAsia="ru-RU"/>
        </w:rPr>
        <w:t>План-конспект урока</w:t>
      </w: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  <w:r w:rsidRPr="00DA7D48">
        <w:rPr>
          <w:b/>
          <w:sz w:val="28"/>
          <w:szCs w:val="28"/>
          <w:lang w:eastAsia="ru-RU"/>
        </w:rPr>
        <w:t>по химии</w:t>
      </w: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  <w:r w:rsidRPr="00DA7D48">
        <w:rPr>
          <w:b/>
          <w:sz w:val="28"/>
          <w:szCs w:val="28"/>
          <w:lang w:eastAsia="ru-RU"/>
        </w:rPr>
        <w:t xml:space="preserve">для группы № </w:t>
      </w:r>
      <w:r>
        <w:rPr>
          <w:b/>
          <w:sz w:val="28"/>
          <w:szCs w:val="28"/>
          <w:lang w:eastAsia="ru-RU"/>
        </w:rPr>
        <w:t>31</w:t>
      </w:r>
      <w:r w:rsidRPr="00DA7D48">
        <w:rPr>
          <w:b/>
          <w:sz w:val="28"/>
          <w:szCs w:val="28"/>
          <w:lang w:eastAsia="ru-RU"/>
        </w:rPr>
        <w:t xml:space="preserve"> по профессии 43.01.09</w:t>
      </w:r>
      <w:r w:rsidRPr="00DA7D48">
        <w:rPr>
          <w:b/>
          <w:sz w:val="28"/>
          <w:szCs w:val="28"/>
          <w:lang w:eastAsia="ru-RU"/>
        </w:rPr>
        <w:tab/>
        <w:t>«Повар-кондитер»</w:t>
      </w: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  <w:r w:rsidRPr="00DA7D48">
        <w:rPr>
          <w:b/>
          <w:sz w:val="28"/>
          <w:szCs w:val="28"/>
          <w:lang w:eastAsia="ru-RU"/>
        </w:rPr>
        <w:t>на тему «</w:t>
      </w:r>
      <w:proofErr w:type="spellStart"/>
      <w:r>
        <w:rPr>
          <w:b/>
          <w:sz w:val="28"/>
          <w:szCs w:val="28"/>
          <w:lang w:eastAsia="ru-RU"/>
        </w:rPr>
        <w:t>Алканы</w:t>
      </w:r>
      <w:proofErr w:type="spellEnd"/>
      <w:r>
        <w:rPr>
          <w:b/>
          <w:sz w:val="28"/>
          <w:szCs w:val="28"/>
          <w:lang w:eastAsia="ru-RU"/>
        </w:rPr>
        <w:t>: гомологический ряд, изомерия и номенклатурный ряд</w:t>
      </w:r>
      <w:r w:rsidRPr="00DA7D48">
        <w:rPr>
          <w:b/>
          <w:sz w:val="28"/>
          <w:szCs w:val="28"/>
          <w:lang w:eastAsia="ru-RU"/>
        </w:rPr>
        <w:t>»</w:t>
      </w: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20"/>
        <w:ind w:left="360"/>
        <w:jc w:val="center"/>
        <w:rPr>
          <w:b/>
          <w:sz w:val="28"/>
          <w:szCs w:val="28"/>
          <w:lang w:eastAsia="ru-RU"/>
        </w:rPr>
      </w:pPr>
    </w:p>
    <w:p w:rsidR="00DA7D48" w:rsidRPr="00DA7D48" w:rsidRDefault="00DA7D48" w:rsidP="00DA7D48">
      <w:pPr>
        <w:widowControl w:val="0"/>
        <w:snapToGrid w:val="0"/>
        <w:spacing w:before="120"/>
        <w:ind w:left="5670"/>
        <w:rPr>
          <w:rFonts w:ascii="Arial" w:hAnsi="Arial"/>
          <w:sz w:val="28"/>
          <w:szCs w:val="28"/>
          <w:lang w:eastAsia="ru-RU"/>
        </w:rPr>
      </w:pPr>
      <w:r w:rsidRPr="00DA7D48">
        <w:rPr>
          <w:sz w:val="28"/>
          <w:szCs w:val="28"/>
          <w:lang w:eastAsia="ru-RU"/>
        </w:rPr>
        <w:t xml:space="preserve">Разработал: </w:t>
      </w:r>
      <w:proofErr w:type="spellStart"/>
      <w:r w:rsidRPr="00DA7D48">
        <w:rPr>
          <w:sz w:val="28"/>
          <w:szCs w:val="28"/>
          <w:u w:val="single"/>
          <w:lang w:eastAsia="ru-RU"/>
        </w:rPr>
        <w:t>Райхерт</w:t>
      </w:r>
      <w:proofErr w:type="spellEnd"/>
      <w:r w:rsidRPr="00DA7D48">
        <w:rPr>
          <w:sz w:val="28"/>
          <w:szCs w:val="28"/>
          <w:u w:val="single"/>
          <w:lang w:eastAsia="ru-RU"/>
        </w:rPr>
        <w:t xml:space="preserve"> Евгений Владимирович</w:t>
      </w:r>
      <w:r w:rsidRPr="00DA7D48">
        <w:rPr>
          <w:sz w:val="28"/>
          <w:szCs w:val="28"/>
          <w:lang w:eastAsia="ru-RU"/>
        </w:rPr>
        <w:t xml:space="preserve">                                  </w:t>
      </w:r>
    </w:p>
    <w:p w:rsidR="00DA7D48" w:rsidRPr="00DA7D48" w:rsidRDefault="00DA7D48" w:rsidP="00DA7D48">
      <w:pPr>
        <w:widowControl w:val="0"/>
        <w:snapToGrid w:val="0"/>
        <w:ind w:left="5670"/>
        <w:rPr>
          <w:sz w:val="28"/>
          <w:szCs w:val="28"/>
          <w:lang w:eastAsia="ru-RU"/>
        </w:rPr>
      </w:pPr>
      <w:proofErr w:type="spellStart"/>
      <w:r w:rsidRPr="00DA7D48">
        <w:rPr>
          <w:sz w:val="28"/>
          <w:szCs w:val="28"/>
          <w:lang w:eastAsia="ru-RU"/>
        </w:rPr>
        <w:t>преподователь</w:t>
      </w:r>
      <w:proofErr w:type="spellEnd"/>
      <w:r w:rsidRPr="00DA7D48">
        <w:rPr>
          <w:sz w:val="28"/>
          <w:szCs w:val="28"/>
          <w:lang w:eastAsia="ru-RU"/>
        </w:rPr>
        <w:t xml:space="preserve"> химии</w:t>
      </w:r>
    </w:p>
    <w:p w:rsidR="00DA7D48" w:rsidRPr="00DA7D48" w:rsidRDefault="00DA7D48" w:rsidP="00DA7D48">
      <w:pPr>
        <w:widowControl w:val="0"/>
        <w:snapToGrid w:val="0"/>
        <w:spacing w:line="276" w:lineRule="auto"/>
        <w:ind w:left="5670"/>
        <w:rPr>
          <w:sz w:val="28"/>
          <w:szCs w:val="28"/>
          <w:u w:val="single"/>
          <w:lang w:eastAsia="ru-RU"/>
        </w:rPr>
      </w:pPr>
      <w:r w:rsidRPr="00DA7D48">
        <w:rPr>
          <w:sz w:val="28"/>
          <w:szCs w:val="28"/>
          <w:lang w:eastAsia="ru-RU"/>
        </w:rPr>
        <w:t xml:space="preserve">Проверил: </w:t>
      </w:r>
      <w:proofErr w:type="spellStart"/>
      <w:r w:rsidRPr="00DA7D48">
        <w:rPr>
          <w:sz w:val="28"/>
          <w:szCs w:val="28"/>
          <w:u w:val="single"/>
          <w:lang w:eastAsia="ru-RU"/>
        </w:rPr>
        <w:t>Горкунова</w:t>
      </w:r>
      <w:proofErr w:type="spellEnd"/>
      <w:r w:rsidRPr="00DA7D48">
        <w:rPr>
          <w:sz w:val="28"/>
          <w:szCs w:val="28"/>
          <w:u w:val="single"/>
          <w:lang w:eastAsia="ru-RU"/>
        </w:rPr>
        <w:t xml:space="preserve"> Любовь Александровна</w:t>
      </w: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16"/>
          <w:szCs w:val="16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28"/>
          <w:szCs w:val="28"/>
          <w:u w:val="single"/>
          <w:lang w:eastAsia="ru-RU"/>
        </w:rPr>
      </w:pPr>
    </w:p>
    <w:p w:rsidR="00DA7D48" w:rsidRPr="00DA7D48" w:rsidRDefault="00DA7D48" w:rsidP="00DA7D48">
      <w:pPr>
        <w:widowControl w:val="0"/>
        <w:snapToGrid w:val="0"/>
        <w:ind w:left="3969"/>
        <w:rPr>
          <w:sz w:val="28"/>
          <w:szCs w:val="28"/>
          <w:u w:val="single"/>
          <w:lang w:eastAsia="ru-RU"/>
        </w:rPr>
      </w:pPr>
    </w:p>
    <w:p w:rsidR="00DA7D48" w:rsidRDefault="00DA7D48" w:rsidP="00DA7D48">
      <w:pPr>
        <w:jc w:val="center"/>
        <w:rPr>
          <w:sz w:val="28"/>
          <w:szCs w:val="28"/>
          <w:lang w:eastAsia="ru-RU"/>
        </w:rPr>
      </w:pPr>
      <w:proofErr w:type="spellStart"/>
      <w:r w:rsidRPr="00DA7D48">
        <w:rPr>
          <w:sz w:val="28"/>
          <w:szCs w:val="28"/>
          <w:u w:val="single"/>
          <w:lang w:eastAsia="ru-RU"/>
        </w:rPr>
        <w:t>Гальбштадт</w:t>
      </w:r>
      <w:proofErr w:type="spellEnd"/>
      <w:r w:rsidRPr="00DA7D48">
        <w:rPr>
          <w:sz w:val="28"/>
          <w:szCs w:val="28"/>
          <w:lang w:eastAsia="ru-RU"/>
        </w:rPr>
        <w:t>, 202</w:t>
      </w:r>
      <w:r>
        <w:rPr>
          <w:sz w:val="28"/>
          <w:szCs w:val="28"/>
          <w:lang w:eastAsia="ru-RU"/>
        </w:rPr>
        <w:t>1</w:t>
      </w:r>
      <w:bookmarkStart w:id="0" w:name="_GoBack"/>
      <w:bookmarkEnd w:id="0"/>
    </w:p>
    <w:p w:rsidR="00DA7D48" w:rsidRDefault="00DA7D48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br w:type="page"/>
      </w:r>
    </w:p>
    <w:p w:rsidR="003A2E75" w:rsidRDefault="00F35FDE" w:rsidP="00DA7D48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Тема: «</w:t>
      </w:r>
      <w:proofErr w:type="spellStart"/>
      <w:r>
        <w:rPr>
          <w:b/>
          <w:sz w:val="28"/>
          <w:szCs w:val="28"/>
          <w:lang w:eastAsia="ru-RU"/>
        </w:rPr>
        <w:t>Алканы</w:t>
      </w:r>
      <w:proofErr w:type="spellEnd"/>
      <w:r>
        <w:rPr>
          <w:b/>
          <w:sz w:val="28"/>
          <w:szCs w:val="28"/>
          <w:lang w:eastAsia="ru-RU"/>
        </w:rPr>
        <w:t>: Гомологический ряд, изомерия и номенклатурный ряд»</w:t>
      </w:r>
    </w:p>
    <w:p w:rsidR="003A2E75" w:rsidRPr="003A2E75" w:rsidRDefault="003A2E75" w:rsidP="003A2E75">
      <w:pPr>
        <w:rPr>
          <w:sz w:val="28"/>
          <w:szCs w:val="28"/>
          <w:lang w:eastAsia="ru-RU"/>
        </w:rPr>
      </w:pPr>
      <w:r w:rsidRPr="003A2E75">
        <w:rPr>
          <w:b/>
          <w:sz w:val="28"/>
          <w:szCs w:val="28"/>
          <w:lang w:eastAsia="ru-RU"/>
        </w:rPr>
        <w:t>Цель:</w:t>
      </w:r>
      <w:r w:rsidRPr="003A2E75">
        <w:rPr>
          <w:sz w:val="28"/>
          <w:szCs w:val="28"/>
          <w:lang w:eastAsia="ru-RU"/>
        </w:rPr>
        <w:t xml:space="preserve"> Ознакомить </w:t>
      </w:r>
      <w:r w:rsidR="00A31225">
        <w:rPr>
          <w:sz w:val="28"/>
          <w:szCs w:val="28"/>
          <w:lang w:eastAsia="ru-RU"/>
        </w:rPr>
        <w:t>обучающихся</w:t>
      </w:r>
      <w:r w:rsidRPr="003A2E75">
        <w:rPr>
          <w:sz w:val="28"/>
          <w:szCs w:val="28"/>
          <w:lang w:eastAsia="ru-RU"/>
        </w:rPr>
        <w:t xml:space="preserve"> с составом и номенклатурой углеводородов </w:t>
      </w:r>
      <w:proofErr w:type="gramStart"/>
      <w:r w:rsidRPr="003A2E75">
        <w:rPr>
          <w:sz w:val="28"/>
          <w:szCs w:val="28"/>
          <w:lang w:eastAsia="ru-RU"/>
        </w:rPr>
        <w:t xml:space="preserve">ряда </w:t>
      </w:r>
      <w:r>
        <w:rPr>
          <w:sz w:val="28"/>
          <w:szCs w:val="28"/>
          <w:lang w:eastAsia="ru-RU"/>
        </w:rPr>
        <w:t xml:space="preserve"> </w:t>
      </w:r>
      <w:r w:rsidR="00A31225">
        <w:rPr>
          <w:sz w:val="28"/>
          <w:szCs w:val="28"/>
          <w:lang w:eastAsia="ru-RU"/>
        </w:rPr>
        <w:t>м</w:t>
      </w:r>
      <w:r w:rsidRPr="003A2E75">
        <w:rPr>
          <w:sz w:val="28"/>
          <w:szCs w:val="28"/>
          <w:lang w:eastAsia="ru-RU"/>
        </w:rPr>
        <w:t>етана</w:t>
      </w:r>
      <w:proofErr w:type="gramEnd"/>
      <w:r w:rsidRPr="003A2E75">
        <w:rPr>
          <w:sz w:val="28"/>
          <w:szCs w:val="28"/>
          <w:lang w:eastAsia="ru-RU"/>
        </w:rPr>
        <w:t>.</w:t>
      </w:r>
    </w:p>
    <w:p w:rsidR="003A2E75" w:rsidRPr="003A2E75" w:rsidRDefault="003A2E75" w:rsidP="003A2E75">
      <w:pPr>
        <w:rPr>
          <w:sz w:val="28"/>
          <w:szCs w:val="28"/>
          <w:lang w:eastAsia="ru-RU"/>
        </w:rPr>
      </w:pPr>
      <w:r w:rsidRPr="003A2E75">
        <w:rPr>
          <w:b/>
          <w:sz w:val="28"/>
          <w:szCs w:val="28"/>
          <w:lang w:eastAsia="ru-RU"/>
        </w:rPr>
        <w:t>Тип урока:</w:t>
      </w:r>
      <w:r w:rsidRPr="003A2E75">
        <w:rPr>
          <w:sz w:val="28"/>
          <w:szCs w:val="28"/>
          <w:lang w:eastAsia="ru-RU"/>
        </w:rPr>
        <w:t xml:space="preserve"> Урок изучения нового материала.</w:t>
      </w:r>
    </w:p>
    <w:p w:rsidR="003A2E75" w:rsidRDefault="003A2E75" w:rsidP="003A2E75">
      <w:pPr>
        <w:rPr>
          <w:sz w:val="28"/>
          <w:szCs w:val="28"/>
          <w:lang w:eastAsia="ru-RU"/>
        </w:rPr>
      </w:pPr>
      <w:r w:rsidRPr="003A2E75">
        <w:rPr>
          <w:b/>
          <w:sz w:val="28"/>
          <w:szCs w:val="28"/>
          <w:lang w:eastAsia="ru-RU"/>
        </w:rPr>
        <w:t>Дидактические и материальные оснащения:</w:t>
      </w:r>
      <w:r w:rsidRPr="003A2E75">
        <w:rPr>
          <w:sz w:val="28"/>
          <w:szCs w:val="28"/>
          <w:lang w:eastAsia="ru-RU"/>
        </w:rPr>
        <w:t xml:space="preserve"> ноутбук, таблица «Гомологический ряд предельных углеводородов и их алкильных радикалов».</w:t>
      </w:r>
    </w:p>
    <w:p w:rsidR="003A2E75" w:rsidRPr="003A2E75" w:rsidRDefault="003A2E75" w:rsidP="003A2E7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ХОД УРОКА</w:t>
      </w:r>
    </w:p>
    <w:p w:rsidR="003A2E75" w:rsidRPr="003A2E75" w:rsidRDefault="003A2E75" w:rsidP="003A2E75">
      <w:pPr>
        <w:rPr>
          <w:sz w:val="28"/>
          <w:szCs w:val="28"/>
          <w:lang w:eastAsia="ru-RU"/>
        </w:rPr>
      </w:pPr>
      <w:r w:rsidRPr="003A2E75">
        <w:rPr>
          <w:sz w:val="28"/>
          <w:szCs w:val="28"/>
          <w:lang w:val="en-US" w:eastAsia="ru-RU"/>
        </w:rPr>
        <w:t>I</w:t>
      </w:r>
      <w:r w:rsidRPr="003A2E75">
        <w:rPr>
          <w:sz w:val="28"/>
          <w:szCs w:val="28"/>
          <w:lang w:eastAsia="ru-RU"/>
        </w:rPr>
        <w:t>. Организационный момент.</w:t>
      </w:r>
    </w:p>
    <w:p w:rsidR="003A2E75" w:rsidRPr="003A2E75" w:rsidRDefault="003A2E75" w:rsidP="003A2E75">
      <w:pPr>
        <w:rPr>
          <w:sz w:val="28"/>
          <w:szCs w:val="28"/>
          <w:lang w:eastAsia="ru-RU"/>
        </w:rPr>
      </w:pPr>
      <w:r w:rsidRPr="003A2E75">
        <w:rPr>
          <w:sz w:val="28"/>
          <w:szCs w:val="28"/>
          <w:lang w:val="en-US" w:eastAsia="ru-RU"/>
        </w:rPr>
        <w:t>II</w:t>
      </w:r>
      <w:r w:rsidRPr="003A2E75">
        <w:rPr>
          <w:sz w:val="28"/>
          <w:szCs w:val="28"/>
          <w:lang w:eastAsia="ru-RU"/>
        </w:rPr>
        <w:t>. Формирование новых знаний, умений и навыков.</w:t>
      </w:r>
    </w:p>
    <w:p w:rsidR="003A2E75" w:rsidRPr="003A2E75" w:rsidRDefault="003A2E75" w:rsidP="003A2E75">
      <w:pPr>
        <w:rPr>
          <w:sz w:val="28"/>
          <w:szCs w:val="28"/>
          <w:lang w:eastAsia="ru-RU"/>
        </w:rPr>
      </w:pPr>
      <w:r w:rsidRPr="003A2E75">
        <w:rPr>
          <w:sz w:val="28"/>
          <w:szCs w:val="28"/>
          <w:lang w:eastAsia="ru-RU"/>
        </w:rPr>
        <w:t xml:space="preserve">    Предельными называются углеводороды, в молекулах которых все атомы углерода соединены между собой одинарной связью и полностью насыщены атомами водорода.</w:t>
      </w:r>
    </w:p>
    <w:p w:rsidR="00606117" w:rsidRPr="00606117" w:rsidRDefault="003A2E75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3A2E75">
        <w:rPr>
          <w:sz w:val="28"/>
          <w:szCs w:val="28"/>
          <w:lang w:eastAsia="ru-RU"/>
        </w:rPr>
        <w:t xml:space="preserve">  Общее название предельных углеводородов по международной номенклатуре – </w:t>
      </w:r>
      <w:proofErr w:type="spellStart"/>
      <w:r w:rsidRPr="003A2E75">
        <w:rPr>
          <w:sz w:val="28"/>
          <w:szCs w:val="28"/>
          <w:lang w:eastAsia="ru-RU"/>
        </w:rPr>
        <w:t>алканы</w:t>
      </w:r>
      <w:proofErr w:type="spellEnd"/>
      <w:r w:rsidRPr="003A2E75">
        <w:rPr>
          <w:sz w:val="28"/>
          <w:szCs w:val="28"/>
          <w:lang w:eastAsia="ru-RU"/>
        </w:rPr>
        <w:t xml:space="preserve">. </w:t>
      </w:r>
      <w:r w:rsidR="00606117" w:rsidRPr="00606117">
        <w:rPr>
          <w:sz w:val="28"/>
          <w:szCs w:val="28"/>
          <w:lang w:eastAsia="ru-RU"/>
        </w:rPr>
        <w:t>Простейшими органическими соединениями являются </w:t>
      </w:r>
      <w:r w:rsidR="00606117" w:rsidRPr="00606117">
        <w:rPr>
          <w:sz w:val="28"/>
          <w:szCs w:val="28"/>
          <w:u w:val="single"/>
          <w:lang w:eastAsia="ru-RU"/>
        </w:rPr>
        <w:t>углеводороды</w:t>
      </w:r>
      <w:r w:rsidR="00606117" w:rsidRPr="00606117">
        <w:rPr>
          <w:sz w:val="28"/>
          <w:szCs w:val="28"/>
          <w:lang w:eastAsia="ru-RU"/>
        </w:rPr>
        <w:t>, состоящие из углерода и водорода. В зависимости от характера химических связей в углеводородах и соотношения между углеродом и водородом они подразделяются на предельные и непредельные (</w:t>
      </w:r>
      <w:proofErr w:type="spellStart"/>
      <w:r w:rsidR="00606117" w:rsidRPr="00606117">
        <w:rPr>
          <w:sz w:val="28"/>
          <w:szCs w:val="28"/>
          <w:lang w:eastAsia="ru-RU"/>
        </w:rPr>
        <w:t>алкены</w:t>
      </w:r>
      <w:proofErr w:type="spellEnd"/>
      <w:r w:rsidR="00606117" w:rsidRPr="00606117">
        <w:rPr>
          <w:sz w:val="28"/>
          <w:szCs w:val="28"/>
          <w:lang w:eastAsia="ru-RU"/>
        </w:rPr>
        <w:t xml:space="preserve">, </w:t>
      </w:r>
      <w:proofErr w:type="spellStart"/>
      <w:r w:rsidR="00606117" w:rsidRPr="00606117">
        <w:rPr>
          <w:sz w:val="28"/>
          <w:szCs w:val="28"/>
          <w:lang w:eastAsia="ru-RU"/>
        </w:rPr>
        <w:t>алкины</w:t>
      </w:r>
      <w:proofErr w:type="spellEnd"/>
      <w:r w:rsidR="00606117" w:rsidRPr="00606117">
        <w:rPr>
          <w:sz w:val="28"/>
          <w:szCs w:val="28"/>
          <w:lang w:eastAsia="ru-RU"/>
        </w:rPr>
        <w:t xml:space="preserve"> и др.)</w:t>
      </w:r>
    </w:p>
    <w:p w:rsidR="00606117" w:rsidRDefault="00606117" w:rsidP="003A2E75">
      <w:pPr>
        <w:shd w:val="clear" w:color="auto" w:fill="FFFFFF"/>
        <w:ind w:right="448"/>
        <w:jc w:val="both"/>
        <w:rPr>
          <w:sz w:val="44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ab/>
      </w:r>
      <w:r w:rsidRPr="00606117">
        <w:rPr>
          <w:b/>
          <w:sz w:val="28"/>
          <w:szCs w:val="28"/>
          <w:u w:val="single"/>
          <w:lang w:eastAsia="ru-RU"/>
        </w:rPr>
        <w:t>Предельными </w:t>
      </w:r>
      <w:r>
        <w:rPr>
          <w:b/>
          <w:sz w:val="28"/>
          <w:szCs w:val="28"/>
          <w:u w:val="single"/>
          <w:lang w:eastAsia="ru-RU"/>
        </w:rPr>
        <w:t xml:space="preserve"> </w:t>
      </w:r>
      <w:r w:rsidRPr="00606117">
        <w:rPr>
          <w:b/>
          <w:sz w:val="28"/>
          <w:szCs w:val="28"/>
          <w:u w:val="single"/>
          <w:lang w:eastAsia="ru-RU"/>
        </w:rPr>
        <w:t>углеводородами</w:t>
      </w:r>
      <w:r w:rsidRPr="00606117">
        <w:rPr>
          <w:sz w:val="28"/>
          <w:szCs w:val="28"/>
          <w:lang w:eastAsia="ru-RU"/>
        </w:rPr>
        <w:t xml:space="preserve"> (</w:t>
      </w:r>
      <w:proofErr w:type="spellStart"/>
      <w:r w:rsidRPr="00606117">
        <w:rPr>
          <w:sz w:val="28"/>
          <w:szCs w:val="28"/>
          <w:lang w:eastAsia="ru-RU"/>
        </w:rPr>
        <w:t>алканами</w:t>
      </w:r>
      <w:proofErr w:type="spellEnd"/>
      <w:r w:rsidRPr="00606117">
        <w:rPr>
          <w:sz w:val="28"/>
          <w:szCs w:val="28"/>
          <w:lang w:eastAsia="ru-RU"/>
        </w:rPr>
        <w:t xml:space="preserve">, углеводородами метанового ряда) называются соединения углерода с водородом, в молекулах которых каждый атом углерода затрачивает на соединение с любым другим соседним атомом не более одной валентности, причем, все не затраченные на соединение с углеродом валентности насыщены водородом. Все атомы углерода в </w:t>
      </w:r>
      <w:proofErr w:type="spellStart"/>
      <w:r w:rsidRPr="00606117">
        <w:rPr>
          <w:sz w:val="28"/>
          <w:szCs w:val="28"/>
          <w:lang w:eastAsia="ru-RU"/>
        </w:rPr>
        <w:t>алканах</w:t>
      </w:r>
      <w:proofErr w:type="spellEnd"/>
      <w:r w:rsidRPr="00606117">
        <w:rPr>
          <w:sz w:val="28"/>
          <w:szCs w:val="28"/>
          <w:lang w:eastAsia="ru-RU"/>
        </w:rPr>
        <w:t xml:space="preserve"> находятся в sp</w:t>
      </w:r>
      <w:r w:rsidRPr="00606117">
        <w:rPr>
          <w:sz w:val="28"/>
          <w:szCs w:val="28"/>
          <w:vertAlign w:val="superscript"/>
          <w:lang w:eastAsia="ru-RU"/>
        </w:rPr>
        <w:t>3</w:t>
      </w:r>
      <w:r w:rsidRPr="00606117">
        <w:rPr>
          <w:sz w:val="28"/>
          <w:szCs w:val="28"/>
          <w:lang w:eastAsia="ru-RU"/>
        </w:rPr>
        <w:t> - состоянии. Предельные углеводороды образуют гомологический ряд, характеризующийся общей формулой </w:t>
      </w:r>
      <w:r w:rsidRPr="00606117">
        <w:rPr>
          <w:b/>
          <w:bCs/>
          <w:sz w:val="44"/>
          <w:szCs w:val="28"/>
          <w:lang w:eastAsia="ru-RU"/>
        </w:rPr>
        <w:t>С</w:t>
      </w:r>
      <w:r w:rsidRPr="00606117">
        <w:rPr>
          <w:b/>
          <w:bCs/>
          <w:sz w:val="44"/>
          <w:szCs w:val="28"/>
          <w:vertAlign w:val="subscript"/>
          <w:lang w:eastAsia="ru-RU"/>
        </w:rPr>
        <w:t>n</w:t>
      </w:r>
      <w:r w:rsidRPr="00606117">
        <w:rPr>
          <w:b/>
          <w:bCs/>
          <w:sz w:val="44"/>
          <w:szCs w:val="28"/>
          <w:lang w:eastAsia="ru-RU"/>
        </w:rPr>
        <w:t>Н</w:t>
      </w:r>
      <w:r w:rsidRPr="00606117">
        <w:rPr>
          <w:b/>
          <w:bCs/>
          <w:sz w:val="44"/>
          <w:szCs w:val="28"/>
          <w:vertAlign w:val="subscript"/>
          <w:lang w:eastAsia="ru-RU"/>
        </w:rPr>
        <w:t>2n+2</w:t>
      </w:r>
      <w:r w:rsidRPr="00606117">
        <w:rPr>
          <w:sz w:val="44"/>
          <w:szCs w:val="28"/>
          <w:lang w:eastAsia="ru-RU"/>
        </w:rPr>
        <w:t xml:space="preserve">. </w:t>
      </w:r>
    </w:p>
    <w:p w:rsidR="00606117" w:rsidRPr="00606117" w:rsidRDefault="00606117" w:rsidP="003A2E75">
      <w:pPr>
        <w:shd w:val="clear" w:color="auto" w:fill="FFFFFF"/>
        <w:ind w:right="448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Родоначальником этого ряда является метан.</w:t>
      </w:r>
    </w:p>
    <w:p w:rsidR="00606117" w:rsidRDefault="00606117" w:rsidP="003A2E75">
      <w:pPr>
        <w:shd w:val="clear" w:color="auto" w:fill="FFFFFF"/>
        <w:ind w:right="450"/>
        <w:jc w:val="both"/>
        <w:rPr>
          <w:b/>
          <w:bCs/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>Изомерия. Номенклатура.</w:t>
      </w:r>
    </w:p>
    <w:p w:rsidR="003A2E75" w:rsidRPr="00606117" w:rsidRDefault="003A2E75" w:rsidP="003A2E75">
      <w:pPr>
        <w:widowControl w:val="0"/>
        <w:autoSpaceDE w:val="0"/>
        <w:autoSpaceDN w:val="0"/>
        <w:ind w:left="284"/>
        <w:jc w:val="both"/>
        <w:rPr>
          <w:rFonts w:eastAsia="Calibri"/>
          <w:b/>
          <w:bCs/>
          <w:i/>
          <w:snapToGrid w:val="0"/>
          <w:sz w:val="28"/>
          <w:szCs w:val="28"/>
        </w:rPr>
      </w:pPr>
      <w:r w:rsidRPr="003A2E75">
        <w:rPr>
          <w:rFonts w:eastAsia="Calibri"/>
          <w:b/>
          <w:bCs/>
          <w:i/>
          <w:snapToGrid w:val="0"/>
          <w:sz w:val="28"/>
          <w:szCs w:val="28"/>
        </w:rPr>
        <w:t xml:space="preserve">Изомерия – явление существования соединений, которые имеют одинаковый состав (одинаковую молекулярную формулу), но разное  строение. Такие соединения называются </w:t>
      </w:r>
      <w:r w:rsidRPr="003A2E75">
        <w:rPr>
          <w:rFonts w:eastAsia="Calibri"/>
          <w:b/>
          <w:bCs/>
          <w:i/>
          <w:iCs/>
          <w:snapToGrid w:val="0"/>
          <w:sz w:val="28"/>
          <w:szCs w:val="28"/>
        </w:rPr>
        <w:t>изомерами</w:t>
      </w:r>
      <w:r w:rsidRPr="003A2E75">
        <w:rPr>
          <w:rFonts w:eastAsia="Calibri"/>
          <w:b/>
          <w:bCs/>
          <w:i/>
          <w:snapToGrid w:val="0"/>
          <w:sz w:val="28"/>
          <w:szCs w:val="28"/>
        </w:rPr>
        <w:t>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proofErr w:type="spellStart"/>
      <w:r w:rsidRPr="00606117">
        <w:rPr>
          <w:sz w:val="28"/>
          <w:szCs w:val="28"/>
          <w:lang w:eastAsia="ru-RU"/>
        </w:rPr>
        <w:t>Алканы</w:t>
      </w:r>
      <w:proofErr w:type="spellEnd"/>
      <w:r w:rsidRPr="00606117">
        <w:rPr>
          <w:sz w:val="28"/>
          <w:szCs w:val="28"/>
          <w:lang w:eastAsia="ru-RU"/>
        </w:rPr>
        <w:t xml:space="preserve"> с n=1,2,3 могут существовать только в виде одного изомера</w:t>
      </w:r>
      <w:r>
        <w:rPr>
          <w:sz w:val="28"/>
          <w:szCs w:val="28"/>
          <w:lang w:eastAsia="ru-RU"/>
        </w:rPr>
        <w:t>: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1CF49058" wp14:editId="6D522E92">
            <wp:extent cx="3724275" cy="962025"/>
            <wp:effectExtent l="0" t="0" r="9525" b="9525"/>
            <wp:docPr id="1" name="Рисунок 1" descr="http://konspekta.net/lektsianew/baza16/4264333722908.files/image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onspekta.net/lektsianew/baza16/4264333722908.files/image066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Начиная с n=4, появляется явление структурной изомерии.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04D1967F" wp14:editId="7787388F">
            <wp:extent cx="3543300" cy="800100"/>
            <wp:effectExtent l="0" t="0" r="0" b="0"/>
            <wp:docPr id="2" name="Рисунок 2" descr="http://konspekta.net/lektsianew/baza16/4264333722908.files/image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nspekta.net/lektsianew/baza16/4264333722908.files/image06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Число структурных изомеров </w:t>
      </w:r>
      <w:proofErr w:type="spellStart"/>
      <w:r w:rsidRPr="00606117">
        <w:rPr>
          <w:sz w:val="28"/>
          <w:szCs w:val="28"/>
          <w:lang w:eastAsia="ru-RU"/>
        </w:rPr>
        <w:t>алканов</w:t>
      </w:r>
      <w:proofErr w:type="spellEnd"/>
      <w:r w:rsidRPr="00606117">
        <w:rPr>
          <w:sz w:val="28"/>
          <w:szCs w:val="28"/>
          <w:lang w:eastAsia="ru-RU"/>
        </w:rPr>
        <w:t xml:space="preserve"> быстро растет с увеличением числа углеродных атомов, например, пентан имеет 3 изомера, гептан - 9 и т.д.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Число изомеров </w:t>
      </w:r>
      <w:proofErr w:type="spellStart"/>
      <w:r w:rsidRPr="00606117">
        <w:rPr>
          <w:sz w:val="28"/>
          <w:szCs w:val="28"/>
          <w:lang w:eastAsia="ru-RU"/>
        </w:rPr>
        <w:t>алканов</w:t>
      </w:r>
      <w:proofErr w:type="spellEnd"/>
      <w:r w:rsidRPr="00606117">
        <w:rPr>
          <w:sz w:val="28"/>
          <w:szCs w:val="28"/>
          <w:lang w:eastAsia="ru-RU"/>
        </w:rPr>
        <w:t xml:space="preserve"> увеличивается и за счет возможных стереоизомеров. Начиная с C</w:t>
      </w:r>
      <w:r w:rsidRPr="00606117">
        <w:rPr>
          <w:sz w:val="28"/>
          <w:szCs w:val="28"/>
          <w:vertAlign w:val="subscript"/>
          <w:lang w:eastAsia="ru-RU"/>
        </w:rPr>
        <w:t>7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16</w:t>
      </w:r>
      <w:r w:rsidRPr="00606117">
        <w:rPr>
          <w:sz w:val="28"/>
          <w:szCs w:val="28"/>
          <w:lang w:eastAsia="ru-RU"/>
        </w:rPr>
        <w:t xml:space="preserve"> возможно существование </w:t>
      </w:r>
      <w:proofErr w:type="spellStart"/>
      <w:r w:rsidRPr="00606117">
        <w:rPr>
          <w:sz w:val="28"/>
          <w:szCs w:val="28"/>
          <w:lang w:eastAsia="ru-RU"/>
        </w:rPr>
        <w:t>хиральных</w:t>
      </w:r>
      <w:proofErr w:type="spellEnd"/>
      <w:r w:rsidRPr="00606117">
        <w:rPr>
          <w:sz w:val="28"/>
          <w:szCs w:val="28"/>
          <w:lang w:eastAsia="ru-RU"/>
        </w:rPr>
        <w:t xml:space="preserve"> молекул, которые образуют два </w:t>
      </w:r>
      <w:proofErr w:type="spellStart"/>
      <w:r w:rsidRPr="00606117">
        <w:rPr>
          <w:sz w:val="28"/>
          <w:szCs w:val="28"/>
          <w:lang w:eastAsia="ru-RU"/>
        </w:rPr>
        <w:t>энантиомера</w:t>
      </w:r>
      <w:proofErr w:type="spellEnd"/>
      <w:r w:rsidRPr="00606117">
        <w:rPr>
          <w:sz w:val="28"/>
          <w:szCs w:val="28"/>
          <w:lang w:eastAsia="ru-RU"/>
        </w:rPr>
        <w:t>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b/>
          <w:sz w:val="28"/>
          <w:szCs w:val="28"/>
          <w:lang w:eastAsia="ru-RU"/>
        </w:rPr>
      </w:pPr>
      <w:r w:rsidRPr="00606117">
        <w:rPr>
          <w:b/>
          <w:sz w:val="28"/>
          <w:szCs w:val="28"/>
          <w:u w:val="single"/>
          <w:lang w:eastAsia="ru-RU"/>
        </w:rPr>
        <w:lastRenderedPageBreak/>
        <w:t xml:space="preserve">Номенклатура </w:t>
      </w:r>
      <w:proofErr w:type="spellStart"/>
      <w:r w:rsidRPr="00606117">
        <w:rPr>
          <w:b/>
          <w:sz w:val="28"/>
          <w:szCs w:val="28"/>
          <w:u w:val="single"/>
          <w:lang w:eastAsia="ru-RU"/>
        </w:rPr>
        <w:t>алканов</w:t>
      </w:r>
      <w:proofErr w:type="spellEnd"/>
      <w:r w:rsidRPr="00606117">
        <w:rPr>
          <w:b/>
          <w:sz w:val="28"/>
          <w:szCs w:val="28"/>
          <w:u w:val="single"/>
          <w:lang w:eastAsia="ru-RU"/>
        </w:rPr>
        <w:t>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Доминирующей номенклатурой является номенклатура </w:t>
      </w:r>
      <w:r w:rsidRPr="00606117">
        <w:rPr>
          <w:b/>
          <w:sz w:val="28"/>
          <w:szCs w:val="28"/>
          <w:lang w:eastAsia="ru-RU"/>
        </w:rPr>
        <w:t>IUPAC.</w:t>
      </w:r>
      <w:r w:rsidRPr="00606117">
        <w:rPr>
          <w:sz w:val="28"/>
          <w:szCs w:val="28"/>
          <w:lang w:eastAsia="ru-RU"/>
        </w:rPr>
        <w:t xml:space="preserve"> В тоже время в ней присутствуют элементы тривиальных названий. Так, первые четыре члена гомологического ряда </w:t>
      </w:r>
      <w:proofErr w:type="spellStart"/>
      <w:r w:rsidRPr="00606117">
        <w:rPr>
          <w:sz w:val="28"/>
          <w:szCs w:val="28"/>
          <w:lang w:eastAsia="ru-RU"/>
        </w:rPr>
        <w:t>алканов</w:t>
      </w:r>
      <w:proofErr w:type="spellEnd"/>
      <w:r w:rsidRPr="00606117">
        <w:rPr>
          <w:sz w:val="28"/>
          <w:szCs w:val="28"/>
          <w:lang w:eastAsia="ru-RU"/>
        </w:rPr>
        <w:t xml:space="preserve"> имеют тривиальные названия.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4</w:t>
      </w:r>
      <w:r w:rsidRPr="00606117">
        <w:rPr>
          <w:sz w:val="28"/>
          <w:szCs w:val="28"/>
          <w:lang w:eastAsia="ru-RU"/>
        </w:rPr>
        <w:t> - метан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6</w:t>
      </w:r>
      <w:r w:rsidRPr="00606117">
        <w:rPr>
          <w:sz w:val="28"/>
          <w:szCs w:val="28"/>
          <w:lang w:eastAsia="ru-RU"/>
        </w:rPr>
        <w:t> - этан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3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8</w:t>
      </w:r>
      <w:r w:rsidRPr="00606117">
        <w:rPr>
          <w:sz w:val="28"/>
          <w:szCs w:val="28"/>
          <w:lang w:eastAsia="ru-RU"/>
        </w:rPr>
        <w:t> - пропан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4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10</w:t>
      </w:r>
      <w:r w:rsidRPr="00606117">
        <w:rPr>
          <w:sz w:val="28"/>
          <w:szCs w:val="28"/>
          <w:lang w:eastAsia="ru-RU"/>
        </w:rPr>
        <w:t> - бутан.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>Названия остальных гомологов образованы от греческих латинских числительных. Так, для следующих членов ряда нормального (неразветвленного) строения используются названия: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5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12</w:t>
      </w:r>
      <w:r w:rsidRPr="00606117">
        <w:rPr>
          <w:sz w:val="28"/>
          <w:szCs w:val="28"/>
          <w:lang w:eastAsia="ru-RU"/>
        </w:rPr>
        <w:t> - пентан, С</w:t>
      </w:r>
      <w:r w:rsidRPr="00606117">
        <w:rPr>
          <w:sz w:val="28"/>
          <w:szCs w:val="28"/>
          <w:vertAlign w:val="subscript"/>
          <w:lang w:eastAsia="ru-RU"/>
        </w:rPr>
        <w:t>6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14</w:t>
      </w:r>
      <w:r w:rsidRPr="00606117">
        <w:rPr>
          <w:sz w:val="28"/>
          <w:szCs w:val="28"/>
          <w:lang w:eastAsia="ru-RU"/>
        </w:rPr>
        <w:t xml:space="preserve"> - </w:t>
      </w:r>
      <w:proofErr w:type="spellStart"/>
      <w:r w:rsidRPr="00606117">
        <w:rPr>
          <w:sz w:val="28"/>
          <w:szCs w:val="28"/>
          <w:lang w:eastAsia="ru-RU"/>
        </w:rPr>
        <w:t>гексан</w:t>
      </w:r>
      <w:proofErr w:type="spellEnd"/>
      <w:r w:rsidRPr="00606117">
        <w:rPr>
          <w:sz w:val="28"/>
          <w:szCs w:val="28"/>
          <w:lang w:eastAsia="ru-RU"/>
        </w:rPr>
        <w:t>, С</w:t>
      </w:r>
      <w:r w:rsidRPr="00606117">
        <w:rPr>
          <w:sz w:val="28"/>
          <w:szCs w:val="28"/>
          <w:vertAlign w:val="subscript"/>
          <w:lang w:eastAsia="ru-RU"/>
        </w:rPr>
        <w:t>7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18</w:t>
      </w:r>
      <w:r w:rsidRPr="00606117">
        <w:rPr>
          <w:sz w:val="28"/>
          <w:szCs w:val="28"/>
          <w:lang w:eastAsia="ru-RU"/>
        </w:rPr>
        <w:t> - гептан,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8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18</w:t>
      </w:r>
      <w:r w:rsidRPr="00606117">
        <w:rPr>
          <w:sz w:val="28"/>
          <w:szCs w:val="28"/>
          <w:lang w:eastAsia="ru-RU"/>
        </w:rPr>
        <w:t> - октан, С</w:t>
      </w:r>
      <w:r w:rsidRPr="00606117">
        <w:rPr>
          <w:sz w:val="28"/>
          <w:szCs w:val="28"/>
          <w:vertAlign w:val="subscript"/>
          <w:lang w:eastAsia="ru-RU"/>
        </w:rPr>
        <w:t>9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20</w:t>
      </w:r>
      <w:r w:rsidRPr="00606117">
        <w:rPr>
          <w:sz w:val="28"/>
          <w:szCs w:val="28"/>
          <w:lang w:eastAsia="ru-RU"/>
        </w:rPr>
        <w:t xml:space="preserve"> - </w:t>
      </w:r>
      <w:proofErr w:type="spellStart"/>
      <w:r w:rsidRPr="00606117">
        <w:rPr>
          <w:sz w:val="28"/>
          <w:szCs w:val="28"/>
          <w:lang w:eastAsia="ru-RU"/>
        </w:rPr>
        <w:t>нонан</w:t>
      </w:r>
      <w:proofErr w:type="spellEnd"/>
      <w:r w:rsidRPr="00606117">
        <w:rPr>
          <w:sz w:val="28"/>
          <w:szCs w:val="28"/>
          <w:lang w:eastAsia="ru-RU"/>
        </w:rPr>
        <w:t>, С</w:t>
      </w:r>
      <w:r w:rsidRPr="00606117">
        <w:rPr>
          <w:sz w:val="28"/>
          <w:szCs w:val="28"/>
          <w:vertAlign w:val="subscript"/>
          <w:lang w:eastAsia="ru-RU"/>
        </w:rPr>
        <w:t>10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22</w:t>
      </w:r>
      <w:r w:rsidRPr="00606117">
        <w:rPr>
          <w:sz w:val="28"/>
          <w:szCs w:val="28"/>
          <w:lang w:eastAsia="ru-RU"/>
        </w:rPr>
        <w:t> - декан,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11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24</w:t>
      </w:r>
      <w:r w:rsidRPr="00606117">
        <w:rPr>
          <w:sz w:val="28"/>
          <w:szCs w:val="28"/>
          <w:lang w:eastAsia="ru-RU"/>
        </w:rPr>
        <w:t xml:space="preserve"> - </w:t>
      </w:r>
      <w:proofErr w:type="spellStart"/>
      <w:r w:rsidRPr="00606117">
        <w:rPr>
          <w:sz w:val="28"/>
          <w:szCs w:val="28"/>
          <w:lang w:eastAsia="ru-RU"/>
        </w:rPr>
        <w:t>ундекан</w:t>
      </w:r>
      <w:proofErr w:type="spellEnd"/>
      <w:r w:rsidRPr="00606117">
        <w:rPr>
          <w:sz w:val="28"/>
          <w:szCs w:val="28"/>
          <w:lang w:eastAsia="ru-RU"/>
        </w:rPr>
        <w:t>, С</w:t>
      </w:r>
      <w:r w:rsidRPr="00606117">
        <w:rPr>
          <w:sz w:val="28"/>
          <w:szCs w:val="28"/>
          <w:vertAlign w:val="subscript"/>
          <w:lang w:eastAsia="ru-RU"/>
        </w:rPr>
        <w:t>12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26</w:t>
      </w:r>
      <w:r w:rsidRPr="00606117">
        <w:rPr>
          <w:sz w:val="28"/>
          <w:szCs w:val="28"/>
          <w:lang w:eastAsia="ru-RU"/>
        </w:rPr>
        <w:t> - додекан, С</w:t>
      </w:r>
      <w:r w:rsidRPr="00606117">
        <w:rPr>
          <w:sz w:val="28"/>
          <w:szCs w:val="28"/>
          <w:vertAlign w:val="subscript"/>
          <w:lang w:eastAsia="ru-RU"/>
        </w:rPr>
        <w:t>13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28</w:t>
      </w:r>
      <w:r w:rsidRPr="00606117">
        <w:rPr>
          <w:sz w:val="28"/>
          <w:szCs w:val="28"/>
          <w:lang w:eastAsia="ru-RU"/>
        </w:rPr>
        <w:t xml:space="preserve"> - </w:t>
      </w:r>
      <w:proofErr w:type="spellStart"/>
      <w:r w:rsidRPr="00606117">
        <w:rPr>
          <w:sz w:val="28"/>
          <w:szCs w:val="28"/>
          <w:lang w:eastAsia="ru-RU"/>
        </w:rPr>
        <w:t>тридекан</w:t>
      </w:r>
      <w:proofErr w:type="spellEnd"/>
      <w:r w:rsidRPr="00606117">
        <w:rPr>
          <w:sz w:val="28"/>
          <w:szCs w:val="28"/>
          <w:lang w:eastAsia="ru-RU"/>
        </w:rPr>
        <w:t>,</w:t>
      </w:r>
    </w:p>
    <w:p w:rsid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14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30</w:t>
      </w:r>
      <w:r w:rsidRPr="00606117">
        <w:rPr>
          <w:sz w:val="28"/>
          <w:szCs w:val="28"/>
          <w:lang w:eastAsia="ru-RU"/>
        </w:rPr>
        <w:t xml:space="preserve"> - </w:t>
      </w:r>
      <w:proofErr w:type="spellStart"/>
      <w:r w:rsidRPr="00606117">
        <w:rPr>
          <w:sz w:val="28"/>
          <w:szCs w:val="28"/>
          <w:lang w:eastAsia="ru-RU"/>
        </w:rPr>
        <w:t>тетрадекан</w:t>
      </w:r>
      <w:proofErr w:type="spellEnd"/>
      <w:r w:rsidRPr="00606117">
        <w:rPr>
          <w:sz w:val="28"/>
          <w:szCs w:val="28"/>
          <w:lang w:eastAsia="ru-RU"/>
        </w:rPr>
        <w:t>, С</w:t>
      </w:r>
      <w:r w:rsidRPr="00606117">
        <w:rPr>
          <w:sz w:val="28"/>
          <w:szCs w:val="28"/>
          <w:vertAlign w:val="subscript"/>
          <w:lang w:eastAsia="ru-RU"/>
        </w:rPr>
        <w:t>15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32</w:t>
      </w:r>
      <w:r w:rsidRPr="00606117">
        <w:rPr>
          <w:sz w:val="28"/>
          <w:szCs w:val="28"/>
          <w:lang w:eastAsia="ru-RU"/>
        </w:rPr>
        <w:t xml:space="preserve"> - </w:t>
      </w:r>
      <w:proofErr w:type="spellStart"/>
      <w:r w:rsidRPr="00606117">
        <w:rPr>
          <w:sz w:val="28"/>
          <w:szCs w:val="28"/>
          <w:lang w:eastAsia="ru-RU"/>
        </w:rPr>
        <w:t>пентадекан</w:t>
      </w:r>
      <w:proofErr w:type="spellEnd"/>
      <w:r w:rsidRPr="00606117">
        <w:rPr>
          <w:sz w:val="28"/>
          <w:szCs w:val="28"/>
          <w:lang w:eastAsia="ru-RU"/>
        </w:rPr>
        <w:t xml:space="preserve"> и т.д.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 xml:space="preserve">Основные правила IUPAC для разветвленных </w:t>
      </w:r>
      <w:proofErr w:type="spellStart"/>
      <w:r w:rsidRPr="00606117">
        <w:rPr>
          <w:sz w:val="28"/>
          <w:szCs w:val="28"/>
          <w:lang w:eastAsia="ru-RU"/>
        </w:rPr>
        <w:t>алканов</w:t>
      </w:r>
      <w:proofErr w:type="spellEnd"/>
      <w:r>
        <w:rPr>
          <w:sz w:val="28"/>
          <w:szCs w:val="28"/>
          <w:lang w:eastAsia="ru-RU"/>
        </w:rPr>
        <w:t>: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а) выбирают наиболее длинную неразветвленную цепь, название которой составляет основу (корень). К этой основе прибавляют суффикс “ан”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 xml:space="preserve">б) нумеруют эту цепь по принципу наименьших </w:t>
      </w:r>
      <w:proofErr w:type="spellStart"/>
      <w:r w:rsidRPr="00606117">
        <w:rPr>
          <w:sz w:val="28"/>
          <w:szCs w:val="28"/>
          <w:lang w:eastAsia="ru-RU"/>
        </w:rPr>
        <w:t>локантов</w:t>
      </w:r>
      <w:proofErr w:type="spellEnd"/>
      <w:r w:rsidRPr="00606117">
        <w:rPr>
          <w:sz w:val="28"/>
          <w:szCs w:val="28"/>
          <w:lang w:eastAsia="ru-RU"/>
        </w:rPr>
        <w:t>,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 xml:space="preserve">в) заместитель указывают в виде префиксов в алфавитном порядке с указанием места нахождения. Если при </w:t>
      </w:r>
      <w:proofErr w:type="spellStart"/>
      <w:r w:rsidRPr="00606117">
        <w:rPr>
          <w:sz w:val="28"/>
          <w:szCs w:val="28"/>
          <w:lang w:eastAsia="ru-RU"/>
        </w:rPr>
        <w:t>родоначальной</w:t>
      </w:r>
      <w:proofErr w:type="spellEnd"/>
      <w:r w:rsidRPr="00606117">
        <w:rPr>
          <w:sz w:val="28"/>
          <w:szCs w:val="28"/>
          <w:lang w:eastAsia="ru-RU"/>
        </w:rPr>
        <w:t xml:space="preserve"> структуре находятся несколько одинаковых заместителей, то их количество указывают греческими числительными.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>В зависимости от числа других углеродных атомов, с которыми непосредственно связан рассматриваемый углеродный атом, различают: первичные, вторичные, третичные и четвертичные углеродные атомы.</w:t>
      </w:r>
    </w:p>
    <w:p w:rsidR="00606117" w:rsidRPr="00606117" w:rsidRDefault="00606117" w:rsidP="003A2E75">
      <w:pPr>
        <w:shd w:val="clear" w:color="auto" w:fill="FFFFFF"/>
        <w:ind w:right="450"/>
        <w:jc w:val="center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1991CF85" wp14:editId="09D2E7AD">
            <wp:extent cx="5017154" cy="1425487"/>
            <wp:effectExtent l="0" t="0" r="0" b="3810"/>
            <wp:docPr id="3" name="Рисунок 3" descr="http://konspekta.net/lektsianew/baza16/4264333722908.files/image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konspekta.net/lektsianew/baza16/4264333722908.files/image06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7154" cy="1425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Пример:</w:t>
      </w:r>
    </w:p>
    <w:p w:rsidR="00606117" w:rsidRPr="00606117" w:rsidRDefault="00606117" w:rsidP="003A2E75">
      <w:pPr>
        <w:shd w:val="clear" w:color="auto" w:fill="FFFFFF"/>
        <w:ind w:right="450"/>
        <w:jc w:val="center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7B0EA0D3" wp14:editId="7B3CBBB4">
            <wp:extent cx="4495800" cy="1579221"/>
            <wp:effectExtent l="0" t="0" r="0" b="2540"/>
            <wp:docPr id="4" name="Рисунок 4" descr="http://konspekta.net/lektsianew/baza16/4264333722908.files/image0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konspekta.net/lektsianew/baza16/4264333722908.files/image069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238" cy="1580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В качестве заместителей в разветвленных </w:t>
      </w:r>
      <w:proofErr w:type="spellStart"/>
      <w:r w:rsidRPr="00606117">
        <w:rPr>
          <w:sz w:val="28"/>
          <w:szCs w:val="28"/>
          <w:lang w:eastAsia="ru-RU"/>
        </w:rPr>
        <w:t>алканах</w:t>
      </w:r>
      <w:proofErr w:type="spellEnd"/>
      <w:r w:rsidRPr="00606117">
        <w:rPr>
          <w:sz w:val="28"/>
          <w:szCs w:val="28"/>
          <w:lang w:eastAsia="ru-RU"/>
        </w:rPr>
        <w:t xml:space="preserve"> фигурируют алкильные группы или алкильные радикалы, которые рассматриваются как результат отщепления от молекулы </w:t>
      </w:r>
      <w:proofErr w:type="spellStart"/>
      <w:r w:rsidRPr="00606117">
        <w:rPr>
          <w:sz w:val="28"/>
          <w:szCs w:val="28"/>
          <w:lang w:eastAsia="ru-RU"/>
        </w:rPr>
        <w:t>алкана</w:t>
      </w:r>
      <w:proofErr w:type="spellEnd"/>
      <w:r w:rsidRPr="00606117">
        <w:rPr>
          <w:sz w:val="28"/>
          <w:szCs w:val="28"/>
          <w:lang w:eastAsia="ru-RU"/>
        </w:rPr>
        <w:t xml:space="preserve"> одного водородного атома.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ab/>
      </w:r>
      <w:r w:rsidRPr="00606117">
        <w:rPr>
          <w:sz w:val="28"/>
          <w:szCs w:val="28"/>
          <w:lang w:eastAsia="ru-RU"/>
        </w:rPr>
        <w:t xml:space="preserve">Название алкильных групп образуют от названия соответствующих </w:t>
      </w:r>
      <w:proofErr w:type="spellStart"/>
      <w:r w:rsidRPr="00606117">
        <w:rPr>
          <w:sz w:val="28"/>
          <w:szCs w:val="28"/>
          <w:lang w:eastAsia="ru-RU"/>
        </w:rPr>
        <w:t>алканов</w:t>
      </w:r>
      <w:proofErr w:type="spellEnd"/>
      <w:r w:rsidRPr="00606117">
        <w:rPr>
          <w:sz w:val="28"/>
          <w:szCs w:val="28"/>
          <w:lang w:eastAsia="ru-RU"/>
        </w:rPr>
        <w:t xml:space="preserve"> путем замены последних суффикса “ан” на суффикс “ил”.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3</w:t>
      </w:r>
      <w:r w:rsidRPr="00606117">
        <w:rPr>
          <w:sz w:val="28"/>
          <w:szCs w:val="28"/>
          <w:lang w:eastAsia="ru-RU"/>
        </w:rPr>
        <w:t> - метил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3</w:t>
      </w: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 - этил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3</w:t>
      </w: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 - пропил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63F9EEBC" wp14:editId="0648965D">
            <wp:extent cx="2400300" cy="2800350"/>
            <wp:effectExtent l="0" t="0" r="0" b="0"/>
            <wp:docPr id="5" name="Рисунок 5" descr="http://konspekta.net/lektsianew/baza16/4264333722908.files/image0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onspekta.net/lektsianew/baza16/4264333722908.files/image07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>Для названия разветвленных алкильных групп используют также нумерацию цепи: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29BD2F20" wp14:editId="59C5A116">
            <wp:extent cx="3009900" cy="1504950"/>
            <wp:effectExtent l="0" t="0" r="0" b="0"/>
            <wp:docPr id="6" name="Рисунок 6" descr="http://konspekta.net/lektsianew/baza16/4264333722908.files/image0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konspekta.net/lektsianew/baza16/4264333722908.files/image07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Начиная с этана, </w:t>
      </w:r>
      <w:proofErr w:type="spellStart"/>
      <w:r w:rsidRPr="00606117">
        <w:rPr>
          <w:sz w:val="28"/>
          <w:szCs w:val="28"/>
          <w:lang w:eastAsia="ru-RU"/>
        </w:rPr>
        <w:t>алканы</w:t>
      </w:r>
      <w:proofErr w:type="spellEnd"/>
      <w:r w:rsidRPr="00606117">
        <w:rPr>
          <w:sz w:val="28"/>
          <w:szCs w:val="28"/>
          <w:lang w:eastAsia="ru-RU"/>
        </w:rPr>
        <w:t xml:space="preserve"> способны образовывать </w:t>
      </w:r>
      <w:proofErr w:type="spellStart"/>
      <w:r w:rsidRPr="00606117">
        <w:rPr>
          <w:sz w:val="28"/>
          <w:szCs w:val="28"/>
          <w:lang w:eastAsia="ru-RU"/>
        </w:rPr>
        <w:t>конформеры</w:t>
      </w:r>
      <w:proofErr w:type="spellEnd"/>
      <w:r w:rsidRPr="00606117">
        <w:rPr>
          <w:sz w:val="28"/>
          <w:szCs w:val="28"/>
          <w:lang w:eastAsia="ru-RU"/>
        </w:rPr>
        <w:t xml:space="preserve">, которым соответствует заторможенная </w:t>
      </w:r>
      <w:proofErr w:type="spellStart"/>
      <w:r w:rsidRPr="00606117">
        <w:rPr>
          <w:sz w:val="28"/>
          <w:szCs w:val="28"/>
          <w:lang w:eastAsia="ru-RU"/>
        </w:rPr>
        <w:t>конформация</w:t>
      </w:r>
      <w:proofErr w:type="spellEnd"/>
      <w:r w:rsidRPr="00606117">
        <w:rPr>
          <w:sz w:val="28"/>
          <w:szCs w:val="28"/>
          <w:lang w:eastAsia="ru-RU"/>
        </w:rPr>
        <w:t xml:space="preserve">. Возможность перехода одной заторможенной </w:t>
      </w:r>
      <w:proofErr w:type="spellStart"/>
      <w:r w:rsidRPr="00606117">
        <w:rPr>
          <w:sz w:val="28"/>
          <w:szCs w:val="28"/>
          <w:lang w:eastAsia="ru-RU"/>
        </w:rPr>
        <w:t>конформации</w:t>
      </w:r>
      <w:proofErr w:type="spellEnd"/>
      <w:r w:rsidRPr="00606117">
        <w:rPr>
          <w:sz w:val="28"/>
          <w:szCs w:val="28"/>
          <w:lang w:eastAsia="ru-RU"/>
        </w:rPr>
        <w:t xml:space="preserve"> в другую через заслоненную определяется барьером </w:t>
      </w: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вращения. Определение структуры, состава </w:t>
      </w:r>
      <w:proofErr w:type="spellStart"/>
      <w:r w:rsidRPr="00606117">
        <w:rPr>
          <w:sz w:val="28"/>
          <w:szCs w:val="28"/>
          <w:lang w:eastAsia="ru-RU"/>
        </w:rPr>
        <w:t>конформеров</w:t>
      </w:r>
      <w:proofErr w:type="spellEnd"/>
      <w:r w:rsidRPr="00606117">
        <w:rPr>
          <w:sz w:val="28"/>
          <w:szCs w:val="28"/>
          <w:lang w:eastAsia="ru-RU"/>
        </w:rPr>
        <w:t xml:space="preserve"> и барьеров вращения являются задачами конформационного анализа.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 xml:space="preserve">2. Химические свойства </w:t>
      </w:r>
      <w:proofErr w:type="spellStart"/>
      <w:r w:rsidRPr="00606117">
        <w:rPr>
          <w:b/>
          <w:bCs/>
          <w:sz w:val="28"/>
          <w:szCs w:val="28"/>
          <w:lang w:eastAsia="ru-RU"/>
        </w:rPr>
        <w:t>алканов</w:t>
      </w:r>
      <w:proofErr w:type="spellEnd"/>
      <w:r w:rsidRPr="00606117">
        <w:rPr>
          <w:b/>
          <w:bCs/>
          <w:sz w:val="28"/>
          <w:szCs w:val="28"/>
          <w:lang w:eastAsia="ru-RU"/>
        </w:rPr>
        <w:t xml:space="preserve"> (метана, этана): горение, замещение, разложение, дегидрирование.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Все связи в </w:t>
      </w:r>
      <w:proofErr w:type="spellStart"/>
      <w:r w:rsidRPr="00606117">
        <w:rPr>
          <w:sz w:val="28"/>
          <w:szCs w:val="28"/>
          <w:lang w:eastAsia="ru-RU"/>
        </w:rPr>
        <w:t>алканах</w:t>
      </w:r>
      <w:proofErr w:type="spellEnd"/>
      <w:r w:rsidRPr="00606117">
        <w:rPr>
          <w:sz w:val="28"/>
          <w:szCs w:val="28"/>
          <w:lang w:eastAsia="ru-RU"/>
        </w:rPr>
        <w:t xml:space="preserve"> малополярные, </w:t>
      </w:r>
      <w:proofErr w:type="gramStart"/>
      <w:r w:rsidRPr="00606117">
        <w:rPr>
          <w:sz w:val="28"/>
          <w:szCs w:val="28"/>
          <w:lang w:eastAsia="ru-RU"/>
        </w:rPr>
        <w:t>по этому</w:t>
      </w:r>
      <w:proofErr w:type="gramEnd"/>
      <w:r w:rsidRPr="00606117">
        <w:rPr>
          <w:sz w:val="28"/>
          <w:szCs w:val="28"/>
          <w:lang w:eastAsia="ru-RU"/>
        </w:rPr>
        <w:t xml:space="preserve"> для них характерны радикальные реакции. Отсутствие пи-связей делает невозможными реакции присоединения.</w:t>
      </w:r>
    </w:p>
    <w:p w:rsidR="00606117" w:rsidRDefault="003A2E75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 w:rsidRPr="00606117">
        <w:rPr>
          <w:sz w:val="28"/>
          <w:szCs w:val="28"/>
          <w:lang w:eastAsia="ru-RU"/>
        </w:rPr>
        <w:t xml:space="preserve">Для </w:t>
      </w:r>
      <w:proofErr w:type="spellStart"/>
      <w:r w:rsidRPr="00606117">
        <w:rPr>
          <w:sz w:val="28"/>
          <w:szCs w:val="28"/>
          <w:lang w:eastAsia="ru-RU"/>
        </w:rPr>
        <w:t>алкан</w:t>
      </w:r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 xml:space="preserve"> характерны реакции замещения</w:t>
      </w:r>
      <w:r w:rsidRPr="00606117">
        <w:rPr>
          <w:sz w:val="28"/>
          <w:szCs w:val="28"/>
          <w:lang w:eastAsia="ru-RU"/>
        </w:rPr>
        <w:t>, отщепления, горения.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1. </w:t>
      </w:r>
      <w:r w:rsidRPr="00606117">
        <w:rPr>
          <w:b/>
          <w:bCs/>
          <w:iCs/>
          <w:sz w:val="28"/>
          <w:szCs w:val="28"/>
          <w:lang w:eastAsia="ru-RU"/>
        </w:rPr>
        <w:t>Реакции замещения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 w:rsidRPr="00606117">
        <w:rPr>
          <w:b/>
          <w:bCs/>
          <w:i/>
          <w:iCs/>
          <w:sz w:val="28"/>
          <w:szCs w:val="28"/>
          <w:lang w:eastAsia="ru-RU"/>
        </w:rPr>
        <w:t>А) с галогенами</w:t>
      </w:r>
      <w:r>
        <w:rPr>
          <w:i/>
          <w:iCs/>
          <w:sz w:val="28"/>
          <w:szCs w:val="28"/>
          <w:lang w:eastAsia="ru-RU"/>
        </w:rPr>
        <w:t> (</w:t>
      </w:r>
      <w:r w:rsidRPr="00606117">
        <w:rPr>
          <w:i/>
          <w:iCs/>
          <w:sz w:val="28"/>
          <w:szCs w:val="28"/>
          <w:lang w:eastAsia="ru-RU"/>
        </w:rPr>
        <w:t>с </w:t>
      </w:r>
      <w:r w:rsidRPr="00606117">
        <w:rPr>
          <w:b/>
          <w:bCs/>
          <w:i/>
          <w:iCs/>
          <w:sz w:val="28"/>
          <w:szCs w:val="28"/>
          <w:lang w:eastAsia="ru-RU"/>
        </w:rPr>
        <w:t>хлором Cl</w:t>
      </w:r>
      <w:r w:rsidRPr="00606117">
        <w:rPr>
          <w:b/>
          <w:bCs/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b/>
          <w:bCs/>
          <w:i/>
          <w:iCs/>
          <w:sz w:val="28"/>
          <w:szCs w:val="28"/>
          <w:lang w:eastAsia="ru-RU"/>
        </w:rPr>
        <w:t> –на свету</w:t>
      </w:r>
      <w:r w:rsidRPr="00606117">
        <w:rPr>
          <w:i/>
          <w:iCs/>
          <w:sz w:val="28"/>
          <w:szCs w:val="28"/>
          <w:lang w:eastAsia="ru-RU"/>
        </w:rPr>
        <w:t>, </w:t>
      </w:r>
      <w:r w:rsidRPr="00606117">
        <w:rPr>
          <w:b/>
          <w:bCs/>
          <w:i/>
          <w:iCs/>
          <w:sz w:val="28"/>
          <w:szCs w:val="28"/>
          <w:lang w:eastAsia="ru-RU"/>
        </w:rPr>
        <w:t>Br</w:t>
      </w:r>
      <w:r w:rsidRPr="00606117">
        <w:rPr>
          <w:b/>
          <w:bCs/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b/>
          <w:bCs/>
          <w:i/>
          <w:iCs/>
          <w:sz w:val="28"/>
          <w:szCs w:val="28"/>
          <w:lang w:eastAsia="ru-RU"/>
        </w:rPr>
        <w:t>- при нагревании</w:t>
      </w:r>
      <w:r w:rsidRPr="00606117">
        <w:rPr>
          <w:i/>
          <w:iCs/>
          <w:sz w:val="28"/>
          <w:szCs w:val="28"/>
          <w:lang w:eastAsia="ru-RU"/>
        </w:rPr>
        <w:t>) реакция подчиняется </w:t>
      </w:r>
      <w:r w:rsidRPr="00606117">
        <w:rPr>
          <w:b/>
          <w:bCs/>
          <w:i/>
          <w:iCs/>
          <w:sz w:val="28"/>
          <w:szCs w:val="28"/>
          <w:lang w:eastAsia="ru-RU"/>
        </w:rPr>
        <w:t xml:space="preserve">правилу </w:t>
      </w:r>
      <w:proofErr w:type="spellStart"/>
      <w:r w:rsidRPr="00606117">
        <w:rPr>
          <w:b/>
          <w:bCs/>
          <w:i/>
          <w:iCs/>
          <w:sz w:val="28"/>
          <w:szCs w:val="28"/>
          <w:lang w:eastAsia="ru-RU"/>
        </w:rPr>
        <w:t>Марковника</w:t>
      </w:r>
      <w:proofErr w:type="spellEnd"/>
      <w:r w:rsidRPr="00606117">
        <w:rPr>
          <w:b/>
          <w:bCs/>
          <w:i/>
          <w:iCs/>
          <w:sz w:val="28"/>
          <w:szCs w:val="28"/>
          <w:lang w:eastAsia="ru-RU"/>
        </w:rPr>
        <w:t xml:space="preserve"> (Правила Марковникова</w:t>
      </w:r>
      <w:r w:rsidRPr="00606117">
        <w:rPr>
          <w:i/>
          <w:iCs/>
          <w:sz w:val="28"/>
          <w:szCs w:val="28"/>
          <w:lang w:eastAsia="ru-RU"/>
        </w:rPr>
        <w:t xml:space="preserve">) — в первую очередь галоген замещает водород у наименее </w:t>
      </w:r>
      <w:proofErr w:type="spellStart"/>
      <w:r w:rsidRPr="00606117">
        <w:rPr>
          <w:i/>
          <w:iCs/>
          <w:sz w:val="28"/>
          <w:szCs w:val="28"/>
          <w:lang w:eastAsia="ru-RU"/>
        </w:rPr>
        <w:t>гидрированного</w:t>
      </w:r>
      <w:proofErr w:type="spellEnd"/>
      <w:r w:rsidRPr="00606117">
        <w:rPr>
          <w:i/>
          <w:iCs/>
          <w:sz w:val="28"/>
          <w:szCs w:val="28"/>
          <w:lang w:eastAsia="ru-RU"/>
        </w:rPr>
        <w:t xml:space="preserve"> атома углерода. Реакция проходит поэтапно — за один этап замещается не более одного атома водорода.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lastRenderedPageBreak/>
        <w:tab/>
      </w:r>
      <w:r w:rsidRPr="00606117">
        <w:rPr>
          <w:i/>
          <w:iCs/>
          <w:sz w:val="28"/>
          <w:szCs w:val="28"/>
          <w:lang w:eastAsia="ru-RU"/>
        </w:rPr>
        <w:t xml:space="preserve">Труднее всего реагирует </w:t>
      </w:r>
      <w:r>
        <w:rPr>
          <w:i/>
          <w:iCs/>
          <w:sz w:val="28"/>
          <w:szCs w:val="28"/>
          <w:lang w:eastAsia="ru-RU"/>
        </w:rPr>
        <w:t>Й</w:t>
      </w:r>
      <w:r w:rsidRPr="00606117">
        <w:rPr>
          <w:i/>
          <w:iCs/>
          <w:sz w:val="28"/>
          <w:szCs w:val="28"/>
          <w:lang w:eastAsia="ru-RU"/>
        </w:rPr>
        <w:t xml:space="preserve">од, и притом реакция не идет до конца, так как, например, при взаимодействии метана с йодом образуется йодистый водород, реагирующий с йодистым метилом с образованием метана и </w:t>
      </w:r>
      <w:proofErr w:type="gramStart"/>
      <w:r w:rsidRPr="00606117">
        <w:rPr>
          <w:i/>
          <w:iCs/>
          <w:sz w:val="28"/>
          <w:szCs w:val="28"/>
          <w:lang w:eastAsia="ru-RU"/>
        </w:rPr>
        <w:t>йода(</w:t>
      </w:r>
      <w:proofErr w:type="gramEnd"/>
      <w:r w:rsidRPr="00606117">
        <w:rPr>
          <w:i/>
          <w:iCs/>
          <w:sz w:val="28"/>
          <w:szCs w:val="28"/>
          <w:lang w:eastAsia="ru-RU"/>
        </w:rPr>
        <w:t>обратимая реакция):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 w:rsidRPr="00606117">
        <w:rPr>
          <w:i/>
          <w:iCs/>
          <w:sz w:val="28"/>
          <w:szCs w:val="28"/>
          <w:lang w:eastAsia="ru-RU"/>
        </w:rPr>
        <w:t>CH</w:t>
      </w:r>
      <w:r w:rsidRPr="00606117">
        <w:rPr>
          <w:i/>
          <w:iCs/>
          <w:sz w:val="28"/>
          <w:szCs w:val="28"/>
          <w:vertAlign w:val="subscript"/>
          <w:lang w:eastAsia="ru-RU"/>
        </w:rPr>
        <w:t>4</w:t>
      </w:r>
      <w:r w:rsidRPr="00606117">
        <w:rPr>
          <w:i/>
          <w:iCs/>
          <w:sz w:val="28"/>
          <w:szCs w:val="28"/>
          <w:lang w:eastAsia="ru-RU"/>
        </w:rPr>
        <w:t> + Cl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 → CH</w:t>
      </w:r>
      <w:r w:rsidRPr="00606117">
        <w:rPr>
          <w:i/>
          <w:iCs/>
          <w:sz w:val="28"/>
          <w:szCs w:val="28"/>
          <w:vertAlign w:val="subscript"/>
          <w:lang w:eastAsia="ru-RU"/>
        </w:rPr>
        <w:t>3</w:t>
      </w:r>
      <w:r w:rsidRPr="00606117">
        <w:rPr>
          <w:i/>
          <w:iCs/>
          <w:sz w:val="28"/>
          <w:szCs w:val="28"/>
          <w:lang w:eastAsia="ru-RU"/>
        </w:rPr>
        <w:t xml:space="preserve">Cl + </w:t>
      </w:r>
      <w:proofErr w:type="spellStart"/>
      <w:r w:rsidRPr="00606117">
        <w:rPr>
          <w:i/>
          <w:iCs/>
          <w:sz w:val="28"/>
          <w:szCs w:val="28"/>
          <w:lang w:eastAsia="ru-RU"/>
        </w:rPr>
        <w:t>HCl</w:t>
      </w:r>
      <w:proofErr w:type="spellEnd"/>
      <w:r w:rsidRPr="00606117">
        <w:rPr>
          <w:i/>
          <w:iCs/>
          <w:sz w:val="28"/>
          <w:szCs w:val="28"/>
          <w:lang w:eastAsia="ru-RU"/>
        </w:rPr>
        <w:t xml:space="preserve"> (хлорметан)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 w:rsidRPr="00606117">
        <w:rPr>
          <w:i/>
          <w:iCs/>
          <w:sz w:val="28"/>
          <w:szCs w:val="28"/>
          <w:lang w:eastAsia="ru-RU"/>
        </w:rPr>
        <w:t>CH</w:t>
      </w:r>
      <w:r w:rsidRPr="00606117">
        <w:rPr>
          <w:i/>
          <w:iCs/>
          <w:sz w:val="28"/>
          <w:szCs w:val="28"/>
          <w:vertAlign w:val="subscript"/>
          <w:lang w:eastAsia="ru-RU"/>
        </w:rPr>
        <w:t>3</w:t>
      </w:r>
      <w:r w:rsidRPr="00606117">
        <w:rPr>
          <w:i/>
          <w:iCs/>
          <w:sz w:val="28"/>
          <w:szCs w:val="28"/>
          <w:lang w:eastAsia="ru-RU"/>
        </w:rPr>
        <w:t>Cl + Cl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 → CH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Cl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 xml:space="preserve"> + </w:t>
      </w:r>
      <w:proofErr w:type="spellStart"/>
      <w:r w:rsidRPr="00606117">
        <w:rPr>
          <w:i/>
          <w:iCs/>
          <w:sz w:val="28"/>
          <w:szCs w:val="28"/>
          <w:lang w:eastAsia="ru-RU"/>
        </w:rPr>
        <w:t>HCl</w:t>
      </w:r>
      <w:proofErr w:type="spellEnd"/>
      <w:r w:rsidRPr="00606117">
        <w:rPr>
          <w:i/>
          <w:iCs/>
          <w:sz w:val="28"/>
          <w:szCs w:val="28"/>
          <w:lang w:eastAsia="ru-RU"/>
        </w:rPr>
        <w:t xml:space="preserve"> (</w:t>
      </w:r>
      <w:proofErr w:type="spellStart"/>
      <w:r w:rsidRPr="00606117">
        <w:rPr>
          <w:i/>
          <w:iCs/>
          <w:sz w:val="28"/>
          <w:szCs w:val="28"/>
          <w:lang w:eastAsia="ru-RU"/>
        </w:rPr>
        <w:t>дихлорметан</w:t>
      </w:r>
      <w:proofErr w:type="spellEnd"/>
      <w:r w:rsidRPr="00606117">
        <w:rPr>
          <w:i/>
          <w:iCs/>
          <w:sz w:val="28"/>
          <w:szCs w:val="28"/>
          <w:lang w:eastAsia="ru-RU"/>
        </w:rPr>
        <w:t>)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 w:rsidRPr="00606117">
        <w:rPr>
          <w:i/>
          <w:iCs/>
          <w:sz w:val="28"/>
          <w:szCs w:val="28"/>
          <w:lang w:eastAsia="ru-RU"/>
        </w:rPr>
        <w:t>CH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Cl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 + Cl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 → CHCl</w:t>
      </w:r>
      <w:r w:rsidRPr="00606117">
        <w:rPr>
          <w:i/>
          <w:iCs/>
          <w:sz w:val="28"/>
          <w:szCs w:val="28"/>
          <w:vertAlign w:val="subscript"/>
          <w:lang w:eastAsia="ru-RU"/>
        </w:rPr>
        <w:t>3</w:t>
      </w:r>
      <w:r w:rsidRPr="00606117">
        <w:rPr>
          <w:i/>
          <w:iCs/>
          <w:sz w:val="28"/>
          <w:szCs w:val="28"/>
          <w:lang w:eastAsia="ru-RU"/>
        </w:rPr>
        <w:t xml:space="preserve"> + </w:t>
      </w:r>
      <w:proofErr w:type="spellStart"/>
      <w:r w:rsidRPr="00606117">
        <w:rPr>
          <w:i/>
          <w:iCs/>
          <w:sz w:val="28"/>
          <w:szCs w:val="28"/>
          <w:lang w:eastAsia="ru-RU"/>
        </w:rPr>
        <w:t>HCl</w:t>
      </w:r>
      <w:proofErr w:type="spellEnd"/>
      <w:r w:rsidRPr="00606117">
        <w:rPr>
          <w:i/>
          <w:iCs/>
          <w:sz w:val="28"/>
          <w:szCs w:val="28"/>
          <w:lang w:eastAsia="ru-RU"/>
        </w:rPr>
        <w:t xml:space="preserve"> (</w:t>
      </w:r>
      <w:proofErr w:type="spellStart"/>
      <w:r w:rsidRPr="00606117">
        <w:rPr>
          <w:i/>
          <w:iCs/>
          <w:sz w:val="28"/>
          <w:szCs w:val="28"/>
          <w:lang w:eastAsia="ru-RU"/>
        </w:rPr>
        <w:t>трихлорметан</w:t>
      </w:r>
      <w:proofErr w:type="spellEnd"/>
      <w:r w:rsidRPr="00606117">
        <w:rPr>
          <w:i/>
          <w:iCs/>
          <w:sz w:val="28"/>
          <w:szCs w:val="28"/>
          <w:lang w:eastAsia="ru-RU"/>
        </w:rPr>
        <w:t>)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 w:rsidRPr="00606117">
        <w:rPr>
          <w:i/>
          <w:iCs/>
          <w:sz w:val="28"/>
          <w:szCs w:val="28"/>
          <w:lang w:eastAsia="ru-RU"/>
        </w:rPr>
        <w:t>CHCl</w:t>
      </w:r>
      <w:r w:rsidRPr="00606117">
        <w:rPr>
          <w:i/>
          <w:iCs/>
          <w:sz w:val="28"/>
          <w:szCs w:val="28"/>
          <w:vertAlign w:val="subscript"/>
          <w:lang w:eastAsia="ru-RU"/>
        </w:rPr>
        <w:t>3</w:t>
      </w:r>
      <w:r w:rsidRPr="00606117">
        <w:rPr>
          <w:i/>
          <w:iCs/>
          <w:sz w:val="28"/>
          <w:szCs w:val="28"/>
          <w:lang w:eastAsia="ru-RU"/>
        </w:rPr>
        <w:t> + Cl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 → CCl</w:t>
      </w:r>
      <w:r w:rsidRPr="00606117">
        <w:rPr>
          <w:i/>
          <w:iCs/>
          <w:sz w:val="28"/>
          <w:szCs w:val="28"/>
          <w:vertAlign w:val="subscript"/>
          <w:lang w:eastAsia="ru-RU"/>
        </w:rPr>
        <w:t>4</w:t>
      </w:r>
      <w:r w:rsidRPr="00606117">
        <w:rPr>
          <w:i/>
          <w:iCs/>
          <w:sz w:val="28"/>
          <w:szCs w:val="28"/>
          <w:lang w:eastAsia="ru-RU"/>
        </w:rPr>
        <w:t xml:space="preserve"> + </w:t>
      </w:r>
      <w:proofErr w:type="spellStart"/>
      <w:r w:rsidRPr="00606117">
        <w:rPr>
          <w:i/>
          <w:iCs/>
          <w:sz w:val="28"/>
          <w:szCs w:val="28"/>
          <w:lang w:eastAsia="ru-RU"/>
        </w:rPr>
        <w:t>HCl</w:t>
      </w:r>
      <w:proofErr w:type="spellEnd"/>
      <w:r w:rsidRPr="00606117">
        <w:rPr>
          <w:i/>
          <w:iCs/>
          <w:sz w:val="28"/>
          <w:szCs w:val="28"/>
          <w:lang w:eastAsia="ru-RU"/>
        </w:rPr>
        <w:t xml:space="preserve"> (</w:t>
      </w:r>
      <w:proofErr w:type="spellStart"/>
      <w:r w:rsidRPr="00606117">
        <w:rPr>
          <w:i/>
          <w:iCs/>
          <w:sz w:val="28"/>
          <w:szCs w:val="28"/>
          <w:lang w:eastAsia="ru-RU"/>
        </w:rPr>
        <w:t>тетрахлорметан</w:t>
      </w:r>
      <w:proofErr w:type="spellEnd"/>
      <w:r w:rsidRPr="00606117">
        <w:rPr>
          <w:i/>
          <w:iCs/>
          <w:sz w:val="28"/>
          <w:szCs w:val="28"/>
          <w:lang w:eastAsia="ru-RU"/>
        </w:rPr>
        <w:t>)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b/>
          <w:i/>
          <w:iCs/>
          <w:sz w:val="28"/>
          <w:szCs w:val="28"/>
          <w:lang w:eastAsia="ru-RU"/>
        </w:rPr>
      </w:pPr>
      <w:r w:rsidRPr="00606117">
        <w:rPr>
          <w:b/>
          <w:i/>
          <w:iCs/>
          <w:sz w:val="28"/>
          <w:szCs w:val="28"/>
          <w:lang w:eastAsia="ru-RU"/>
        </w:rPr>
        <w:t>Б) Нитрование</w:t>
      </w:r>
      <w:r w:rsidRPr="00606117">
        <w:rPr>
          <w:i/>
          <w:iCs/>
          <w:sz w:val="28"/>
          <w:szCs w:val="28"/>
          <w:lang w:eastAsia="ru-RU"/>
        </w:rPr>
        <w:t xml:space="preserve"> </w:t>
      </w:r>
      <w:r w:rsidRPr="00606117">
        <w:rPr>
          <w:b/>
          <w:i/>
          <w:iCs/>
          <w:sz w:val="28"/>
          <w:szCs w:val="28"/>
          <w:lang w:eastAsia="ru-RU"/>
        </w:rPr>
        <w:t>(Реакция Коновалова)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ab/>
      </w:r>
      <w:proofErr w:type="spellStart"/>
      <w:r w:rsidRPr="00606117">
        <w:rPr>
          <w:i/>
          <w:iCs/>
          <w:sz w:val="28"/>
          <w:szCs w:val="28"/>
          <w:lang w:eastAsia="ru-RU"/>
        </w:rPr>
        <w:t>Алканы</w:t>
      </w:r>
      <w:proofErr w:type="spellEnd"/>
      <w:r w:rsidRPr="00606117">
        <w:rPr>
          <w:i/>
          <w:iCs/>
          <w:sz w:val="28"/>
          <w:szCs w:val="28"/>
          <w:lang w:eastAsia="ru-RU"/>
        </w:rPr>
        <w:t xml:space="preserve"> реагируют с 10% раствором азотной кислоты или оксидом азота N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O</w:t>
      </w:r>
      <w:r w:rsidRPr="00606117">
        <w:rPr>
          <w:i/>
          <w:iCs/>
          <w:sz w:val="28"/>
          <w:szCs w:val="28"/>
          <w:vertAlign w:val="subscript"/>
          <w:lang w:eastAsia="ru-RU"/>
        </w:rPr>
        <w:t>4</w:t>
      </w:r>
      <w:r w:rsidRPr="00606117">
        <w:rPr>
          <w:i/>
          <w:iCs/>
          <w:sz w:val="28"/>
          <w:szCs w:val="28"/>
          <w:lang w:eastAsia="ru-RU"/>
        </w:rPr>
        <w:t xml:space="preserve"> в газовой фазе при температуре 140° и небольшом давлении с образованием нитропроизводных. Реакция так же подчиняется </w:t>
      </w:r>
      <w:r w:rsidRPr="00606117">
        <w:rPr>
          <w:b/>
          <w:i/>
          <w:iCs/>
          <w:sz w:val="28"/>
          <w:szCs w:val="28"/>
          <w:lang w:eastAsia="ru-RU"/>
        </w:rPr>
        <w:t xml:space="preserve">правилу Марковникова. </w:t>
      </w:r>
      <w:r w:rsidRPr="00606117">
        <w:rPr>
          <w:i/>
          <w:iCs/>
          <w:sz w:val="28"/>
          <w:szCs w:val="28"/>
          <w:lang w:eastAsia="ru-RU"/>
        </w:rPr>
        <w:t>Один из атомов водорода заменяется на остаток NO</w:t>
      </w:r>
      <w:r w:rsidRPr="00606117">
        <w:rPr>
          <w:i/>
          <w:iCs/>
          <w:sz w:val="28"/>
          <w:szCs w:val="28"/>
          <w:vertAlign w:val="subscript"/>
          <w:lang w:eastAsia="ru-RU"/>
        </w:rPr>
        <w:t>2</w:t>
      </w:r>
      <w:r w:rsidRPr="00606117">
        <w:rPr>
          <w:i/>
          <w:iCs/>
          <w:sz w:val="28"/>
          <w:szCs w:val="28"/>
          <w:lang w:eastAsia="ru-RU"/>
        </w:rPr>
        <w:t> (нитрогруппа) и выделяется вода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i/>
          <w:iCs/>
          <w:sz w:val="28"/>
          <w:szCs w:val="28"/>
          <w:lang w:eastAsia="ru-RU"/>
        </w:rPr>
      </w:pPr>
      <w:r w:rsidRPr="00606117">
        <w:rPr>
          <w:i/>
          <w:iCs/>
          <w:noProof/>
          <w:sz w:val="28"/>
          <w:szCs w:val="28"/>
          <w:lang w:eastAsia="ru-RU"/>
        </w:rPr>
        <w:drawing>
          <wp:inline distT="0" distB="0" distL="0" distR="0" wp14:anchorId="0DC1A741" wp14:editId="593A2F6B">
            <wp:extent cx="2466975" cy="685800"/>
            <wp:effectExtent l="0" t="0" r="9525" b="0"/>
            <wp:docPr id="7" name="Рисунок 7" descr="http://konspekta.net/lektsianew/baza16/4264333722908.files/image0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onspekta.net/lektsianew/baza16/4264333722908.files/image07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2. </w:t>
      </w:r>
      <w:r w:rsidRPr="00606117">
        <w:rPr>
          <w:b/>
          <w:bCs/>
          <w:sz w:val="28"/>
          <w:szCs w:val="28"/>
          <w:lang w:eastAsia="ru-RU"/>
        </w:rPr>
        <w:t>Реакции отщепления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>А) дегидрирование</w:t>
      </w:r>
      <w:r w:rsidRPr="00606117">
        <w:rPr>
          <w:sz w:val="28"/>
          <w:szCs w:val="28"/>
          <w:lang w:eastAsia="ru-RU"/>
        </w:rPr>
        <w:t> –отщепление водорода. Условия реакции катализатор –платина и температура.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CH</w:t>
      </w:r>
      <w:r w:rsidRPr="00606117">
        <w:rPr>
          <w:sz w:val="28"/>
          <w:szCs w:val="28"/>
          <w:vertAlign w:val="subscript"/>
          <w:lang w:eastAsia="ru-RU"/>
        </w:rPr>
        <w:t>3</w:t>
      </w:r>
      <w:r w:rsidRPr="00606117">
        <w:rPr>
          <w:sz w:val="28"/>
          <w:szCs w:val="28"/>
          <w:lang w:eastAsia="ru-RU"/>
        </w:rPr>
        <w:t>- CH</w:t>
      </w:r>
      <w:r w:rsidRPr="00606117">
        <w:rPr>
          <w:sz w:val="28"/>
          <w:szCs w:val="28"/>
          <w:vertAlign w:val="subscript"/>
          <w:lang w:eastAsia="ru-RU"/>
        </w:rPr>
        <w:t>3</w:t>
      </w:r>
      <w:r w:rsidRPr="00606117">
        <w:rPr>
          <w:sz w:val="28"/>
          <w:szCs w:val="28"/>
          <w:lang w:eastAsia="ru-RU"/>
        </w:rPr>
        <w:t>→ CH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= CH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 + Н</w:t>
      </w:r>
      <w:r w:rsidRPr="00606117">
        <w:rPr>
          <w:sz w:val="28"/>
          <w:szCs w:val="28"/>
          <w:vertAlign w:val="subscript"/>
          <w:lang w:eastAsia="ru-RU"/>
        </w:rPr>
        <w:t>2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>Б) крекинг</w:t>
      </w:r>
      <w:r w:rsidRPr="00606117">
        <w:rPr>
          <w:sz w:val="28"/>
          <w:szCs w:val="28"/>
          <w:lang w:eastAsia="ru-RU"/>
        </w:rPr>
        <w:t> процесс термического разложения углеводородов, в основе которого лежат реакции расщепления углеродной цепи крупных молекул с образованием соединений с более короткой цепью. При температуре 450–700 </w:t>
      </w:r>
      <w:proofErr w:type="spellStart"/>
      <w:r w:rsidRPr="00606117">
        <w:rPr>
          <w:sz w:val="28"/>
          <w:szCs w:val="28"/>
          <w:vertAlign w:val="superscript"/>
          <w:lang w:eastAsia="ru-RU"/>
        </w:rPr>
        <w:t>o</w:t>
      </w:r>
      <w:r w:rsidRPr="00606117">
        <w:rPr>
          <w:sz w:val="28"/>
          <w:szCs w:val="28"/>
          <w:lang w:eastAsia="ru-RU"/>
        </w:rPr>
        <w:t>С</w:t>
      </w:r>
      <w:proofErr w:type="spellEnd"/>
      <w:r w:rsidRPr="00606117">
        <w:rPr>
          <w:sz w:val="28"/>
          <w:szCs w:val="28"/>
          <w:lang w:eastAsia="ru-RU"/>
        </w:rPr>
        <w:t xml:space="preserve"> </w:t>
      </w:r>
      <w:proofErr w:type="spellStart"/>
      <w:r w:rsidRPr="00606117">
        <w:rPr>
          <w:sz w:val="28"/>
          <w:szCs w:val="28"/>
          <w:lang w:eastAsia="ru-RU"/>
        </w:rPr>
        <w:t>алканы</w:t>
      </w:r>
      <w:proofErr w:type="spellEnd"/>
      <w:r w:rsidRPr="00606117">
        <w:rPr>
          <w:sz w:val="28"/>
          <w:szCs w:val="28"/>
          <w:lang w:eastAsia="ru-RU"/>
        </w:rPr>
        <w:t xml:space="preserve"> распадаются за счет разрыва связей С–С (более прочные связи С–</w:t>
      </w:r>
      <w:proofErr w:type="spellStart"/>
      <w:r w:rsidRPr="00606117">
        <w:rPr>
          <w:sz w:val="28"/>
          <w:szCs w:val="28"/>
          <w:lang w:eastAsia="ru-RU"/>
        </w:rPr>
        <w:t>Нпри</w:t>
      </w:r>
      <w:proofErr w:type="spellEnd"/>
      <w:r w:rsidRPr="00606117">
        <w:rPr>
          <w:sz w:val="28"/>
          <w:szCs w:val="28"/>
          <w:lang w:eastAsia="ru-RU"/>
        </w:rPr>
        <w:t xml:space="preserve"> такой температуре сохраняются) и образуются </w:t>
      </w:r>
      <w:proofErr w:type="spellStart"/>
      <w:r w:rsidRPr="00606117">
        <w:rPr>
          <w:sz w:val="28"/>
          <w:szCs w:val="28"/>
          <w:lang w:eastAsia="ru-RU"/>
        </w:rPr>
        <w:t>алканы</w:t>
      </w:r>
      <w:proofErr w:type="spellEnd"/>
      <w:r w:rsidRPr="00606117">
        <w:rPr>
          <w:sz w:val="28"/>
          <w:szCs w:val="28"/>
          <w:lang w:eastAsia="ru-RU"/>
        </w:rPr>
        <w:t xml:space="preserve"> и </w:t>
      </w:r>
      <w:proofErr w:type="spellStart"/>
      <w:r w:rsidRPr="00606117">
        <w:rPr>
          <w:sz w:val="28"/>
          <w:szCs w:val="28"/>
          <w:lang w:eastAsia="ru-RU"/>
        </w:rPr>
        <w:t>алкены</w:t>
      </w:r>
      <w:proofErr w:type="spellEnd"/>
      <w:r w:rsidRPr="00606117">
        <w:rPr>
          <w:sz w:val="28"/>
          <w:szCs w:val="28"/>
          <w:lang w:eastAsia="ru-RU"/>
        </w:rPr>
        <w:t xml:space="preserve"> с меньшим числом углеродных атомов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>C</w:t>
      </w:r>
      <w:r w:rsidRPr="00606117">
        <w:rPr>
          <w:b/>
          <w:bCs/>
          <w:sz w:val="28"/>
          <w:szCs w:val="28"/>
          <w:vertAlign w:val="subscript"/>
          <w:lang w:eastAsia="ru-RU"/>
        </w:rPr>
        <w:t>6</w:t>
      </w:r>
      <w:r w:rsidRPr="00606117">
        <w:rPr>
          <w:b/>
          <w:bCs/>
          <w:sz w:val="28"/>
          <w:szCs w:val="28"/>
          <w:lang w:eastAsia="ru-RU"/>
        </w:rPr>
        <w:t>H</w:t>
      </w:r>
      <w:r w:rsidRPr="00606117">
        <w:rPr>
          <w:b/>
          <w:bCs/>
          <w:sz w:val="28"/>
          <w:szCs w:val="28"/>
          <w:vertAlign w:val="subscript"/>
          <w:lang w:eastAsia="ru-RU"/>
        </w:rPr>
        <w:t>14</w:t>
      </w:r>
      <w:r w:rsidRPr="00606117">
        <w:rPr>
          <w:b/>
          <w:bCs/>
          <w:sz w:val="28"/>
          <w:szCs w:val="28"/>
          <w:lang w:eastAsia="ru-RU"/>
        </w:rPr>
        <w:t> </w:t>
      </w:r>
      <w:r w:rsidRPr="00606117"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283A0EAA" wp14:editId="56514DB9">
            <wp:extent cx="333375" cy="95250"/>
            <wp:effectExtent l="0" t="0" r="9525" b="0"/>
            <wp:docPr id="8" name="Рисунок 8" descr="http://konspekta.net/lektsianew/baza16/4264333722908.files/image0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konspekta.net/lektsianew/baza16/4264333722908.files/image07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6117">
        <w:rPr>
          <w:b/>
          <w:bCs/>
          <w:sz w:val="28"/>
          <w:szCs w:val="28"/>
          <w:lang w:eastAsia="ru-RU"/>
        </w:rPr>
        <w:t> C</w:t>
      </w:r>
      <w:r w:rsidRPr="00606117">
        <w:rPr>
          <w:b/>
          <w:bCs/>
          <w:sz w:val="28"/>
          <w:szCs w:val="28"/>
          <w:vertAlign w:val="subscript"/>
          <w:lang w:eastAsia="ru-RU"/>
        </w:rPr>
        <w:t>2</w:t>
      </w:r>
      <w:r w:rsidRPr="00606117">
        <w:rPr>
          <w:b/>
          <w:bCs/>
          <w:sz w:val="28"/>
          <w:szCs w:val="28"/>
          <w:lang w:eastAsia="ru-RU"/>
        </w:rPr>
        <w:t>H</w:t>
      </w:r>
      <w:r w:rsidRPr="00606117">
        <w:rPr>
          <w:b/>
          <w:bCs/>
          <w:sz w:val="28"/>
          <w:szCs w:val="28"/>
          <w:vertAlign w:val="subscript"/>
          <w:lang w:eastAsia="ru-RU"/>
        </w:rPr>
        <w:t>6</w:t>
      </w:r>
      <w:r w:rsidRPr="00606117">
        <w:rPr>
          <w:b/>
          <w:bCs/>
          <w:sz w:val="28"/>
          <w:szCs w:val="28"/>
          <w:lang w:eastAsia="ru-RU"/>
        </w:rPr>
        <w:t> + C</w:t>
      </w:r>
      <w:r w:rsidRPr="00606117">
        <w:rPr>
          <w:b/>
          <w:bCs/>
          <w:sz w:val="28"/>
          <w:szCs w:val="28"/>
          <w:vertAlign w:val="subscript"/>
          <w:lang w:eastAsia="ru-RU"/>
        </w:rPr>
        <w:t>4</w:t>
      </w:r>
      <w:r w:rsidRPr="00606117">
        <w:rPr>
          <w:b/>
          <w:bCs/>
          <w:sz w:val="28"/>
          <w:szCs w:val="28"/>
          <w:lang w:eastAsia="ru-RU"/>
        </w:rPr>
        <w:t>H</w:t>
      </w:r>
      <w:r w:rsidRPr="00606117">
        <w:rPr>
          <w:b/>
          <w:bCs/>
          <w:sz w:val="28"/>
          <w:szCs w:val="28"/>
          <w:vertAlign w:val="subscript"/>
          <w:lang w:eastAsia="ru-RU"/>
        </w:rPr>
        <w:t>8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>В) полное термическое разложение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4 </w:t>
      </w:r>
      <w:r w:rsidRPr="00606117">
        <w:rPr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081F945E" wp14:editId="3E8B8BAD">
            <wp:extent cx="180975" cy="152400"/>
            <wp:effectExtent l="0" t="0" r="9525" b="0"/>
            <wp:docPr id="9" name="Рисунок 9" descr="http://konspekta.net/lektsianew/baza16/4264333722908.files/image0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konspekta.net/lektsianew/baza16/4264333722908.files/image07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6117">
        <w:rPr>
          <w:sz w:val="28"/>
          <w:szCs w:val="28"/>
          <w:vertAlign w:val="subscript"/>
          <w:lang w:eastAsia="ru-RU"/>
        </w:rPr>
        <w:t> </w:t>
      </w:r>
      <w:r w:rsidRPr="00606117">
        <w:rPr>
          <w:sz w:val="28"/>
          <w:szCs w:val="28"/>
          <w:lang w:eastAsia="ru-RU"/>
        </w:rPr>
        <w:t>C + 2H</w:t>
      </w:r>
      <w:r w:rsidRPr="00606117">
        <w:rPr>
          <w:sz w:val="28"/>
          <w:szCs w:val="28"/>
          <w:vertAlign w:val="subscript"/>
          <w:lang w:eastAsia="ru-RU"/>
        </w:rPr>
        <w:t>2 </w:t>
      </w:r>
      <w:r w:rsidRPr="00606117">
        <w:rPr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0A7A482A" wp14:editId="102F1E58">
            <wp:extent cx="104775" cy="285750"/>
            <wp:effectExtent l="0" t="0" r="9525" b="0"/>
            <wp:docPr id="10" name="Рисунок 10" descr="http://konspekta.net/lektsianew/baza16/4264333722908.files/image0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onspekta.net/lektsianew/baza16/4264333722908.files/image07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3A2E75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3. </w:t>
      </w:r>
      <w:r w:rsidR="00606117" w:rsidRPr="00606117">
        <w:rPr>
          <w:b/>
          <w:bCs/>
          <w:sz w:val="28"/>
          <w:szCs w:val="28"/>
          <w:lang w:eastAsia="ru-RU"/>
        </w:rPr>
        <w:t>Реакции окисления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>А) реакция горения</w:t>
      </w:r>
      <w:r w:rsidR="003A2E75">
        <w:rPr>
          <w:b/>
          <w:bCs/>
          <w:sz w:val="28"/>
          <w:szCs w:val="28"/>
          <w:lang w:eastAsia="ru-RU"/>
        </w:rPr>
        <w:t xml:space="preserve">. </w:t>
      </w:r>
      <w:r w:rsidRPr="00606117">
        <w:rPr>
          <w:sz w:val="28"/>
          <w:szCs w:val="28"/>
          <w:lang w:eastAsia="ru-RU"/>
        </w:rPr>
        <w:t> При поджигании (t = 600</w:t>
      </w:r>
      <w:r w:rsidRPr="00606117">
        <w:rPr>
          <w:sz w:val="28"/>
          <w:szCs w:val="28"/>
          <w:vertAlign w:val="superscript"/>
          <w:lang w:eastAsia="ru-RU"/>
        </w:rPr>
        <w:t>o</w:t>
      </w:r>
      <w:r w:rsidRPr="00606117">
        <w:rPr>
          <w:sz w:val="28"/>
          <w:szCs w:val="28"/>
          <w:lang w:eastAsia="ru-RU"/>
        </w:rPr>
        <w:t xml:space="preserve">С) </w:t>
      </w:r>
      <w:proofErr w:type="spellStart"/>
      <w:r w:rsidRPr="00606117">
        <w:rPr>
          <w:sz w:val="28"/>
          <w:szCs w:val="28"/>
          <w:lang w:eastAsia="ru-RU"/>
        </w:rPr>
        <w:t>алканы</w:t>
      </w:r>
      <w:proofErr w:type="spellEnd"/>
      <w:r w:rsidRPr="00606117">
        <w:rPr>
          <w:sz w:val="28"/>
          <w:szCs w:val="28"/>
          <w:lang w:eastAsia="ru-RU"/>
        </w:rPr>
        <w:t xml:space="preserve"> вступают в реакцию с кислородом, при этом происходит их окисление до углекислого газа и воды.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</w:t>
      </w:r>
      <w:r w:rsidRPr="00606117">
        <w:rPr>
          <w:sz w:val="28"/>
          <w:szCs w:val="28"/>
          <w:vertAlign w:val="subscript"/>
          <w:lang w:eastAsia="ru-RU"/>
        </w:rPr>
        <w:t>n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2n+2</w:t>
      </w:r>
      <w:r w:rsidRPr="00606117">
        <w:rPr>
          <w:sz w:val="28"/>
          <w:szCs w:val="28"/>
          <w:lang w:eastAsia="ru-RU"/>
        </w:rPr>
        <w:t> + O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 ––&gt;CO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 + H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O + Q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СН</w:t>
      </w:r>
      <w:r w:rsidRPr="00606117">
        <w:rPr>
          <w:sz w:val="28"/>
          <w:szCs w:val="28"/>
          <w:vertAlign w:val="subscript"/>
          <w:lang w:eastAsia="ru-RU"/>
        </w:rPr>
        <w:t>4</w:t>
      </w:r>
      <w:r w:rsidRPr="00606117">
        <w:rPr>
          <w:sz w:val="28"/>
          <w:szCs w:val="28"/>
          <w:lang w:eastAsia="ru-RU"/>
        </w:rPr>
        <w:t> + 2O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 </w:t>
      </w:r>
      <w:proofErr w:type="gramStart"/>
      <w:r w:rsidRPr="00606117">
        <w:rPr>
          <w:sz w:val="28"/>
          <w:szCs w:val="28"/>
          <w:lang w:eastAsia="ru-RU"/>
        </w:rPr>
        <w:t>––&gt;CO</w:t>
      </w:r>
      <w:r w:rsidRPr="00606117">
        <w:rPr>
          <w:sz w:val="28"/>
          <w:szCs w:val="28"/>
          <w:vertAlign w:val="subscript"/>
          <w:lang w:eastAsia="ru-RU"/>
        </w:rPr>
        <w:t>2</w:t>
      </w:r>
      <w:proofErr w:type="gramEnd"/>
      <w:r w:rsidRPr="00606117">
        <w:rPr>
          <w:sz w:val="28"/>
          <w:szCs w:val="28"/>
          <w:lang w:eastAsia="ru-RU"/>
        </w:rPr>
        <w:t> + 2H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O + Q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b/>
          <w:bCs/>
          <w:sz w:val="28"/>
          <w:szCs w:val="28"/>
          <w:lang w:eastAsia="ru-RU"/>
        </w:rPr>
        <w:t>Б) Каталитическое окисление</w:t>
      </w:r>
      <w:r w:rsidR="003A2E75">
        <w:rPr>
          <w:b/>
          <w:bCs/>
          <w:sz w:val="28"/>
          <w:szCs w:val="28"/>
          <w:lang w:eastAsia="ru-RU"/>
        </w:rPr>
        <w:t xml:space="preserve"> </w:t>
      </w:r>
      <w:r w:rsidRPr="00606117">
        <w:rPr>
          <w:sz w:val="28"/>
          <w:szCs w:val="28"/>
          <w:lang w:eastAsia="ru-RU"/>
        </w:rPr>
        <w:t>- при относительно невысокой температуре и с применением катализаторов сопровождается разрывом только части связей С–</w:t>
      </w:r>
      <w:proofErr w:type="spellStart"/>
      <w:r w:rsidRPr="00606117">
        <w:rPr>
          <w:sz w:val="28"/>
          <w:szCs w:val="28"/>
          <w:lang w:eastAsia="ru-RU"/>
        </w:rPr>
        <w:t>Спримерно</w:t>
      </w:r>
      <w:proofErr w:type="spellEnd"/>
      <w:r w:rsidRPr="00606117">
        <w:rPr>
          <w:sz w:val="28"/>
          <w:szCs w:val="28"/>
          <w:lang w:eastAsia="ru-RU"/>
        </w:rPr>
        <w:t xml:space="preserve"> в середине молекулы и С–Н и используется для получения ценных продуктов: карбоновых кислот, кетонов, альдегидов, спиртов.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7AABDA73" wp14:editId="2DE86EBB">
            <wp:extent cx="4181475" cy="419100"/>
            <wp:effectExtent l="0" t="0" r="9525" b="0"/>
            <wp:docPr id="11" name="Рисунок 11" descr="http://konspekta.net/lektsianew/baza16/4264333722908.files/image0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konspekta.net/lektsianew/baza16/4264333722908.files/image076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Например, при неполном окислении бутана (разрыв связи С</w:t>
      </w:r>
      <w:r w:rsidRPr="00606117">
        <w:rPr>
          <w:sz w:val="28"/>
          <w:szCs w:val="28"/>
          <w:vertAlign w:val="subscript"/>
          <w:lang w:eastAsia="ru-RU"/>
        </w:rPr>
        <w:t>2</w:t>
      </w:r>
      <w:r w:rsidRPr="00606117">
        <w:rPr>
          <w:sz w:val="28"/>
          <w:szCs w:val="28"/>
          <w:lang w:eastAsia="ru-RU"/>
        </w:rPr>
        <w:t>–С</w:t>
      </w:r>
      <w:r w:rsidRPr="00606117">
        <w:rPr>
          <w:sz w:val="28"/>
          <w:szCs w:val="28"/>
          <w:vertAlign w:val="subscript"/>
          <w:lang w:eastAsia="ru-RU"/>
        </w:rPr>
        <w:t>3</w:t>
      </w:r>
      <w:r w:rsidRPr="00606117">
        <w:rPr>
          <w:sz w:val="28"/>
          <w:szCs w:val="28"/>
          <w:lang w:eastAsia="ru-RU"/>
        </w:rPr>
        <w:t>) получают уксусную кислоту</w:t>
      </w:r>
    </w:p>
    <w:p w:rsidR="00606117" w:rsidRPr="00606117" w:rsidRDefault="003A2E75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4. </w:t>
      </w:r>
      <w:r w:rsidR="00606117" w:rsidRPr="00606117">
        <w:rPr>
          <w:sz w:val="28"/>
          <w:szCs w:val="28"/>
          <w:lang w:eastAsia="ru-RU"/>
        </w:rPr>
        <w:t> </w:t>
      </w:r>
      <w:r w:rsidR="00606117" w:rsidRPr="00606117">
        <w:rPr>
          <w:b/>
          <w:bCs/>
          <w:iCs/>
          <w:sz w:val="28"/>
          <w:szCs w:val="28"/>
          <w:lang w:eastAsia="ru-RU"/>
        </w:rPr>
        <w:t>Реакции изомеризации</w:t>
      </w:r>
      <w:r>
        <w:rPr>
          <w:b/>
          <w:bCs/>
          <w:i/>
          <w:iCs/>
          <w:sz w:val="28"/>
          <w:szCs w:val="28"/>
          <w:lang w:eastAsia="ru-RU"/>
        </w:rPr>
        <w:t xml:space="preserve"> </w:t>
      </w:r>
      <w:r w:rsidR="00606117" w:rsidRPr="00606117">
        <w:rPr>
          <w:b/>
          <w:bCs/>
          <w:i/>
          <w:iCs/>
          <w:sz w:val="28"/>
          <w:szCs w:val="28"/>
          <w:lang w:eastAsia="ru-RU"/>
        </w:rPr>
        <w:t>х</w:t>
      </w:r>
      <w:r w:rsidR="00606117" w:rsidRPr="00606117">
        <w:rPr>
          <w:sz w:val="28"/>
          <w:szCs w:val="28"/>
          <w:lang w:eastAsia="ru-RU"/>
        </w:rPr>
        <w:t xml:space="preserve">арактерны не для всех </w:t>
      </w:r>
      <w:proofErr w:type="spellStart"/>
      <w:r w:rsidR="00606117" w:rsidRPr="00606117">
        <w:rPr>
          <w:sz w:val="28"/>
          <w:szCs w:val="28"/>
          <w:lang w:eastAsia="ru-RU"/>
        </w:rPr>
        <w:t>алканов</w:t>
      </w:r>
      <w:proofErr w:type="spellEnd"/>
      <w:r w:rsidR="00606117" w:rsidRPr="00606117">
        <w:rPr>
          <w:sz w:val="28"/>
          <w:szCs w:val="28"/>
          <w:lang w:eastAsia="ru-RU"/>
        </w:rPr>
        <w:t>. Обращается внимание на возможность превращения одних изомеров в другие, наличие катализаторов.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lastRenderedPageBreak/>
        <w:t>С</w:t>
      </w:r>
      <w:r w:rsidRPr="00606117">
        <w:rPr>
          <w:sz w:val="28"/>
          <w:szCs w:val="28"/>
          <w:vertAlign w:val="subscript"/>
          <w:lang w:eastAsia="ru-RU"/>
        </w:rPr>
        <w:t>4</w:t>
      </w:r>
      <w:r w:rsidRPr="00606117">
        <w:rPr>
          <w:sz w:val="28"/>
          <w:szCs w:val="28"/>
          <w:lang w:eastAsia="ru-RU"/>
        </w:rPr>
        <w:t>Н</w:t>
      </w:r>
      <w:r w:rsidRPr="00606117">
        <w:rPr>
          <w:sz w:val="28"/>
          <w:szCs w:val="28"/>
          <w:vertAlign w:val="subscript"/>
          <w:lang w:eastAsia="ru-RU"/>
        </w:rPr>
        <w:t>10</w:t>
      </w:r>
      <w:r w:rsidRPr="00606117">
        <w:rPr>
          <w:sz w:val="28"/>
          <w:szCs w:val="28"/>
          <w:lang w:eastAsia="ru-RU"/>
        </w:rPr>
        <w:t> </w:t>
      </w: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48ECC6A3" wp14:editId="3E8D38BA">
            <wp:extent cx="361950" cy="171450"/>
            <wp:effectExtent l="0" t="0" r="0" b="0"/>
            <wp:docPr id="12" name="Рисунок 12" descr="http://konspekta.net/lektsianew/baza16/4264333722908.files/image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konspekta.net/lektsianew/baza16/4264333722908.files/image077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6117">
        <w:rPr>
          <w:sz w:val="28"/>
          <w:szCs w:val="28"/>
          <w:lang w:eastAsia="ru-RU"/>
        </w:rPr>
        <w:t> C</w:t>
      </w:r>
      <w:r w:rsidRPr="00606117">
        <w:rPr>
          <w:sz w:val="28"/>
          <w:szCs w:val="28"/>
          <w:vertAlign w:val="subscript"/>
          <w:lang w:eastAsia="ru-RU"/>
        </w:rPr>
        <w:t>4</w:t>
      </w:r>
      <w:r w:rsidRPr="00606117">
        <w:rPr>
          <w:sz w:val="28"/>
          <w:szCs w:val="28"/>
          <w:lang w:eastAsia="ru-RU"/>
        </w:rPr>
        <w:t>H</w:t>
      </w:r>
      <w:r w:rsidRPr="00606117">
        <w:rPr>
          <w:sz w:val="28"/>
          <w:szCs w:val="28"/>
          <w:vertAlign w:val="subscript"/>
          <w:lang w:eastAsia="ru-RU"/>
        </w:rPr>
        <w:t>10</w:t>
      </w:r>
    </w:p>
    <w:p w:rsidR="003A2E75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5</w:t>
      </w:r>
      <w:r w:rsidR="003A2E75">
        <w:rPr>
          <w:b/>
          <w:bCs/>
          <w:i/>
          <w:iCs/>
          <w:sz w:val="28"/>
          <w:szCs w:val="28"/>
          <w:lang w:eastAsia="ru-RU"/>
        </w:rPr>
        <w:t xml:space="preserve">. </w:t>
      </w:r>
      <w:proofErr w:type="spellStart"/>
      <w:r w:rsidRPr="00606117">
        <w:rPr>
          <w:b/>
          <w:bCs/>
          <w:i/>
          <w:iCs/>
          <w:sz w:val="28"/>
          <w:szCs w:val="28"/>
          <w:lang w:eastAsia="ru-RU"/>
        </w:rPr>
        <w:t>Алканы</w:t>
      </w:r>
      <w:proofErr w:type="spellEnd"/>
      <w:r w:rsidRPr="00606117">
        <w:rPr>
          <w:b/>
          <w:bCs/>
          <w:i/>
          <w:iCs/>
          <w:sz w:val="28"/>
          <w:szCs w:val="28"/>
          <w:lang w:eastAsia="ru-RU"/>
        </w:rPr>
        <w:t xml:space="preserve"> с основной цепью в 6 и более атомов углерода</w:t>
      </w:r>
      <w:r w:rsidRPr="00606117">
        <w:rPr>
          <w:sz w:val="28"/>
          <w:szCs w:val="28"/>
          <w:lang w:eastAsia="ru-RU"/>
        </w:rPr>
        <w:t> также вступают в реакцию </w:t>
      </w:r>
      <w:proofErr w:type="spellStart"/>
      <w:r w:rsidRPr="00606117">
        <w:rPr>
          <w:b/>
          <w:bCs/>
          <w:iCs/>
          <w:sz w:val="28"/>
          <w:szCs w:val="28"/>
          <w:lang w:eastAsia="ru-RU"/>
        </w:rPr>
        <w:t>дегидроциклизации</w:t>
      </w:r>
      <w:proofErr w:type="spellEnd"/>
      <w:r w:rsidRPr="00606117">
        <w:rPr>
          <w:b/>
          <w:bCs/>
          <w:i/>
          <w:iCs/>
          <w:sz w:val="28"/>
          <w:szCs w:val="28"/>
          <w:lang w:eastAsia="ru-RU"/>
        </w:rPr>
        <w:t>, </w:t>
      </w:r>
      <w:r w:rsidRPr="00606117">
        <w:rPr>
          <w:sz w:val="28"/>
          <w:szCs w:val="28"/>
          <w:lang w:eastAsia="ru-RU"/>
        </w:rPr>
        <w:t xml:space="preserve">но всегда образуют 6-членный цикл (циклогексан и его производные). В условиях реакции этот цикл подвергается дальнейшему дегидрированию и превращается в энергетически более устойчивый </w:t>
      </w:r>
      <w:proofErr w:type="spellStart"/>
      <w:r w:rsidRPr="00606117">
        <w:rPr>
          <w:sz w:val="28"/>
          <w:szCs w:val="28"/>
          <w:lang w:eastAsia="ru-RU"/>
        </w:rPr>
        <w:t>бензольный</w:t>
      </w:r>
      <w:proofErr w:type="spellEnd"/>
      <w:r w:rsidRPr="00606117">
        <w:rPr>
          <w:sz w:val="28"/>
          <w:szCs w:val="28"/>
          <w:lang w:eastAsia="ru-RU"/>
        </w:rPr>
        <w:t xml:space="preserve"> цикл ароматического углеводорода (арена).</w:t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noProof/>
          <w:sz w:val="28"/>
          <w:szCs w:val="28"/>
          <w:lang w:eastAsia="ru-RU"/>
        </w:rPr>
        <w:drawing>
          <wp:inline distT="0" distB="0" distL="0" distR="0" wp14:anchorId="4AC6056C" wp14:editId="29CACF83">
            <wp:extent cx="5581650" cy="1123950"/>
            <wp:effectExtent l="0" t="0" r="0" b="0"/>
            <wp:docPr id="13" name="Рисунок 13" descr="http://konspekta.net/lektsianew/baza16/4264333722908.files/image0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konspekta.net/lektsianew/baza16/4264333722908.files/image07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6117" w:rsidRPr="00606117" w:rsidRDefault="00606117" w:rsidP="003A2E75">
      <w:pPr>
        <w:shd w:val="clear" w:color="auto" w:fill="FFFFFF"/>
        <w:ind w:right="450"/>
        <w:jc w:val="both"/>
        <w:rPr>
          <w:sz w:val="28"/>
          <w:szCs w:val="28"/>
          <w:lang w:eastAsia="ru-RU"/>
        </w:rPr>
      </w:pPr>
      <w:r w:rsidRPr="00606117">
        <w:rPr>
          <w:sz w:val="28"/>
          <w:szCs w:val="28"/>
          <w:lang w:eastAsia="ru-RU"/>
        </w:rPr>
        <w:t> </w:t>
      </w:r>
    </w:p>
    <w:p w:rsidR="003A2E75" w:rsidRDefault="003A2E75" w:rsidP="003A2E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Для закрепления материала ответить на вопросы в конце параграфа, а также выполнить задания по задачнику</w:t>
      </w:r>
    </w:p>
    <w:p w:rsidR="00AB0EBC" w:rsidRDefault="003A2E75" w:rsidP="003A2E75">
      <w:pPr>
        <w:outlineLvl w:val="0"/>
        <w:rPr>
          <w:sz w:val="28"/>
          <w:szCs w:val="28"/>
        </w:rPr>
      </w:pPr>
      <w:r>
        <w:rPr>
          <w:b/>
          <w:bCs/>
          <w:sz w:val="28"/>
          <w:szCs w:val="28"/>
        </w:rPr>
        <w:t>Домашнее задание:</w:t>
      </w:r>
      <w:r>
        <w:rPr>
          <w:color w:val="000080"/>
          <w:sz w:val="28"/>
          <w:szCs w:val="28"/>
        </w:rPr>
        <w:t xml:space="preserve"> §7-8, упр.4-5 стр.33-34.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Задача №6,8</w:t>
      </w:r>
      <w:r w:rsidR="00997B30">
        <w:rPr>
          <w:sz w:val="28"/>
          <w:szCs w:val="28"/>
        </w:rPr>
        <w:t>.</w:t>
      </w: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997B30" w:rsidRDefault="00997B30" w:rsidP="003A2E75">
      <w:pPr>
        <w:outlineLvl w:val="0"/>
        <w:rPr>
          <w:sz w:val="28"/>
          <w:szCs w:val="28"/>
        </w:rPr>
      </w:pPr>
    </w:p>
    <w:p w:rsidR="003A2E75" w:rsidRDefault="003A2E75" w:rsidP="003A2E75">
      <w:pPr>
        <w:outlineLvl w:val="0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3A2E75" w:rsidRDefault="00997B30" w:rsidP="003A2E75">
      <w:pPr>
        <w:outlineLvl w:val="0"/>
        <w:rPr>
          <w:sz w:val="28"/>
          <w:szCs w:val="28"/>
        </w:rPr>
      </w:pPr>
      <w:r>
        <w:rPr>
          <w:sz w:val="28"/>
          <w:szCs w:val="28"/>
        </w:rPr>
        <w:t>Задача 6</w:t>
      </w:r>
    </w:p>
    <w:p w:rsidR="003A2E75" w:rsidRDefault="003A2E75" w:rsidP="003A2E75">
      <w:pPr>
        <w:outlineLvl w:val="0"/>
        <w:rPr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42D14006" wp14:editId="6D63F7C3">
            <wp:extent cx="6067386" cy="4791075"/>
            <wp:effectExtent l="0" t="0" r="0" b="0"/>
            <wp:docPr id="14" name="Рисунок 14" descr="ÐÐ°Ð³ÑÑÐ·ÐºÐ°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ÐÐ°Ð³ÑÑÐ·ÐºÐ°..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94" cy="479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E548AC" w:rsidRDefault="00E548AC" w:rsidP="003A2E75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Задача 8</w:t>
      </w:r>
    </w:p>
    <w:p w:rsidR="00E548AC" w:rsidRDefault="00E548AC" w:rsidP="003A2E75">
      <w:pPr>
        <w:outlineLvl w:val="0"/>
        <w:rPr>
          <w:b/>
          <w:sz w:val="28"/>
          <w:szCs w:val="28"/>
        </w:rPr>
      </w:pPr>
    </w:p>
    <w:p w:rsidR="003A2E75" w:rsidRDefault="003A2E75" w:rsidP="003A2E75">
      <w:pPr>
        <w:outlineLvl w:val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800319" cy="9046210"/>
            <wp:effectExtent l="0" t="0" r="635" b="25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(1).jpg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61"/>
                    <a:stretch/>
                  </pic:blipFill>
                  <pic:spPr bwMode="auto">
                    <a:xfrm>
                      <a:off x="0" y="0"/>
                      <a:ext cx="4800600" cy="9046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A2E75" w:rsidSect="00997B30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117"/>
    <w:rsid w:val="000819E3"/>
    <w:rsid w:val="00085D93"/>
    <w:rsid w:val="00120FF8"/>
    <w:rsid w:val="00145BE0"/>
    <w:rsid w:val="00147CA6"/>
    <w:rsid w:val="001877B8"/>
    <w:rsid w:val="00187CA6"/>
    <w:rsid w:val="001B7EF2"/>
    <w:rsid w:val="00201FDF"/>
    <w:rsid w:val="002630D8"/>
    <w:rsid w:val="002979E7"/>
    <w:rsid w:val="002B4A2A"/>
    <w:rsid w:val="003308DF"/>
    <w:rsid w:val="003661F5"/>
    <w:rsid w:val="0039073D"/>
    <w:rsid w:val="003A2E75"/>
    <w:rsid w:val="003A45AC"/>
    <w:rsid w:val="003D6A5D"/>
    <w:rsid w:val="00422759"/>
    <w:rsid w:val="0042554B"/>
    <w:rsid w:val="004566CB"/>
    <w:rsid w:val="004D652F"/>
    <w:rsid w:val="004E7943"/>
    <w:rsid w:val="00523F57"/>
    <w:rsid w:val="005334F2"/>
    <w:rsid w:val="00592BD4"/>
    <w:rsid w:val="00594C9C"/>
    <w:rsid w:val="00597D9F"/>
    <w:rsid w:val="005C272B"/>
    <w:rsid w:val="005F0987"/>
    <w:rsid w:val="005F2CBB"/>
    <w:rsid w:val="00606117"/>
    <w:rsid w:val="00645B53"/>
    <w:rsid w:val="006538EE"/>
    <w:rsid w:val="006858D6"/>
    <w:rsid w:val="00694C34"/>
    <w:rsid w:val="00697A9C"/>
    <w:rsid w:val="006A5538"/>
    <w:rsid w:val="006B53FB"/>
    <w:rsid w:val="006E7193"/>
    <w:rsid w:val="006F32D1"/>
    <w:rsid w:val="006F4B35"/>
    <w:rsid w:val="00701D29"/>
    <w:rsid w:val="007070D6"/>
    <w:rsid w:val="00707556"/>
    <w:rsid w:val="0071002F"/>
    <w:rsid w:val="007243EF"/>
    <w:rsid w:val="00724D05"/>
    <w:rsid w:val="0074359D"/>
    <w:rsid w:val="007449D9"/>
    <w:rsid w:val="00752922"/>
    <w:rsid w:val="0079098C"/>
    <w:rsid w:val="007B5BC0"/>
    <w:rsid w:val="007E4622"/>
    <w:rsid w:val="007F3BA6"/>
    <w:rsid w:val="007F6084"/>
    <w:rsid w:val="00802F9D"/>
    <w:rsid w:val="008759B3"/>
    <w:rsid w:val="00882204"/>
    <w:rsid w:val="0089432D"/>
    <w:rsid w:val="008A0A2B"/>
    <w:rsid w:val="008C69C9"/>
    <w:rsid w:val="008D7538"/>
    <w:rsid w:val="008E34CA"/>
    <w:rsid w:val="0095227A"/>
    <w:rsid w:val="009904A8"/>
    <w:rsid w:val="00997B30"/>
    <w:rsid w:val="009C29A4"/>
    <w:rsid w:val="00A05F65"/>
    <w:rsid w:val="00A148EB"/>
    <w:rsid w:val="00A26465"/>
    <w:rsid w:val="00A31225"/>
    <w:rsid w:val="00A432D3"/>
    <w:rsid w:val="00AB0EBC"/>
    <w:rsid w:val="00AB49DD"/>
    <w:rsid w:val="00AD73AC"/>
    <w:rsid w:val="00AD74EA"/>
    <w:rsid w:val="00AF5CB8"/>
    <w:rsid w:val="00B04C6A"/>
    <w:rsid w:val="00B0517D"/>
    <w:rsid w:val="00B104DC"/>
    <w:rsid w:val="00B130DE"/>
    <w:rsid w:val="00B4503B"/>
    <w:rsid w:val="00B67C59"/>
    <w:rsid w:val="00B852CF"/>
    <w:rsid w:val="00BD1E26"/>
    <w:rsid w:val="00BE0034"/>
    <w:rsid w:val="00BF78EC"/>
    <w:rsid w:val="00CC2C54"/>
    <w:rsid w:val="00CC35DB"/>
    <w:rsid w:val="00CF49B6"/>
    <w:rsid w:val="00D04596"/>
    <w:rsid w:val="00D1367A"/>
    <w:rsid w:val="00D311F0"/>
    <w:rsid w:val="00D635AB"/>
    <w:rsid w:val="00D8201C"/>
    <w:rsid w:val="00D96D0B"/>
    <w:rsid w:val="00DA7D48"/>
    <w:rsid w:val="00DC4499"/>
    <w:rsid w:val="00DD310C"/>
    <w:rsid w:val="00E20B89"/>
    <w:rsid w:val="00E5439D"/>
    <w:rsid w:val="00E548AC"/>
    <w:rsid w:val="00EB354B"/>
    <w:rsid w:val="00EB5F3A"/>
    <w:rsid w:val="00ED4695"/>
    <w:rsid w:val="00F26478"/>
    <w:rsid w:val="00F35FDE"/>
    <w:rsid w:val="00F8590D"/>
    <w:rsid w:val="00FA1E2E"/>
    <w:rsid w:val="00FB2B61"/>
    <w:rsid w:val="00FB3F24"/>
    <w:rsid w:val="00FD662C"/>
    <w:rsid w:val="00FD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6515D"/>
  <w15:docId w15:val="{05C545CD-5AE8-4EC9-9C6D-37334E53B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1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61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6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jp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1175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 Windows</cp:lastModifiedBy>
  <cp:revision>3</cp:revision>
  <cp:lastPrinted>2018-10-01T16:32:00Z</cp:lastPrinted>
  <dcterms:created xsi:type="dcterms:W3CDTF">2021-11-07T10:23:00Z</dcterms:created>
  <dcterms:modified xsi:type="dcterms:W3CDTF">2021-11-07T10:25:00Z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136436</vt:lpwstr>
  </property>
  <property fmtid="{D5CDD505-2E9C-101B-9397-08002B2CF9AE}" pid="3" name="NXPowerLiteSettings">
    <vt:lpwstr>F6000400038000</vt:lpwstr>
  </property>
  <property fmtid="{D5CDD505-2E9C-101B-9397-08002B2CF9AE}" pid="4" name="NXPowerLiteVersion">
    <vt:lpwstr>D4.3.1</vt:lpwstr>
  </property>
</Properties>
</file>